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E2" w:rsidRDefault="005659E2">
      <w:pPr>
        <w:pStyle w:val="Corpodeltesto"/>
        <w:rPr>
          <w:sz w:val="20"/>
        </w:rPr>
      </w:pPr>
    </w:p>
    <w:p w:rsidR="005659E2" w:rsidRDefault="005659E2">
      <w:pPr>
        <w:pStyle w:val="Corpodeltesto"/>
        <w:spacing w:before="4"/>
        <w:rPr>
          <w:sz w:val="26"/>
        </w:rPr>
      </w:pPr>
    </w:p>
    <w:p w:rsidR="005659E2" w:rsidRDefault="00ED270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698626</wp:posOffset>
            </wp:positionH>
            <wp:positionV relativeFrom="paragraph">
              <wp:posOffset>-344435</wp:posOffset>
            </wp:positionV>
            <wp:extent cx="658355" cy="853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55" cy="8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 D</w:t>
      </w:r>
      <w:r w:rsidR="009556CE">
        <w:t>E</w:t>
      </w:r>
      <w:r>
        <w:t xml:space="preserve"> P</w:t>
      </w:r>
      <w:r w:rsidR="009556CE">
        <w:t>À</w:t>
      </w:r>
      <w:r>
        <w:t>DRIA</w:t>
      </w:r>
    </w:p>
    <w:p w:rsidR="005659E2" w:rsidRDefault="005659E2">
      <w:pPr>
        <w:pStyle w:val="Corpodeltesto"/>
        <w:rPr>
          <w:rFonts w:ascii="Calibri"/>
          <w:b/>
          <w:sz w:val="20"/>
        </w:rPr>
      </w:pPr>
    </w:p>
    <w:p w:rsidR="005659E2" w:rsidRDefault="005659E2">
      <w:pPr>
        <w:pStyle w:val="Corpodeltesto"/>
        <w:rPr>
          <w:rFonts w:ascii="Calibri"/>
          <w:b/>
          <w:sz w:val="20"/>
        </w:rPr>
      </w:pPr>
    </w:p>
    <w:p w:rsidR="005659E2" w:rsidRDefault="005659E2">
      <w:pPr>
        <w:pStyle w:val="Corpodeltesto"/>
        <w:spacing w:before="6"/>
        <w:rPr>
          <w:rFonts w:ascii="Calibri"/>
          <w:b/>
          <w:sz w:val="23"/>
        </w:rPr>
      </w:pPr>
    </w:p>
    <w:p w:rsidR="005659E2" w:rsidRDefault="00ED270E">
      <w:pPr>
        <w:spacing w:before="39"/>
        <w:ind w:left="1026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DELIBERA</w:t>
      </w:r>
      <w:r w:rsidR="009556CE">
        <w:rPr>
          <w:rFonts w:ascii="Calibri"/>
          <w:b/>
          <w:sz w:val="30"/>
        </w:rPr>
        <w:t>TZ</w:t>
      </w:r>
      <w:r>
        <w:rPr>
          <w:rFonts w:ascii="Calibri"/>
          <w:b/>
          <w:sz w:val="30"/>
        </w:rPr>
        <w:t>IONE DE</w:t>
      </w:r>
      <w:r w:rsidR="009556CE">
        <w:rPr>
          <w:rFonts w:ascii="Calibri"/>
          <w:b/>
          <w:sz w:val="30"/>
        </w:rPr>
        <w:t xml:space="preserve"> S</w:t>
      </w:r>
      <w:r>
        <w:rPr>
          <w:rFonts w:ascii="Calibri"/>
          <w:b/>
          <w:sz w:val="30"/>
        </w:rPr>
        <w:t>A GIUNTA COMUNALE N. 64 DE</w:t>
      </w:r>
      <w:r w:rsidR="009556CE">
        <w:rPr>
          <w:rFonts w:ascii="Calibri"/>
          <w:b/>
          <w:sz w:val="30"/>
        </w:rPr>
        <w:t xml:space="preserve"> SU</w:t>
      </w:r>
      <w:r>
        <w:rPr>
          <w:rFonts w:ascii="Calibri"/>
          <w:b/>
          <w:sz w:val="30"/>
        </w:rPr>
        <w:t xml:space="preserve"> 14/12/2020</w:t>
      </w:r>
    </w:p>
    <w:p w:rsidR="005659E2" w:rsidRDefault="005659E2">
      <w:pPr>
        <w:pStyle w:val="Corpodeltesto"/>
        <w:spacing w:before="2" w:after="1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266"/>
        <w:gridCol w:w="8764"/>
      </w:tblGrid>
      <w:tr w:rsidR="005659E2">
        <w:trPr>
          <w:trHeight w:val="825"/>
        </w:trPr>
        <w:tc>
          <w:tcPr>
            <w:tcW w:w="1266" w:type="dxa"/>
          </w:tcPr>
          <w:p w:rsidR="005659E2" w:rsidRDefault="00ED270E" w:rsidP="009556CE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OGET</w:t>
            </w:r>
            <w:r w:rsidR="009556CE">
              <w:rPr>
                <w:sz w:val="24"/>
              </w:rPr>
              <w:t>U</w:t>
            </w:r>
            <w:r>
              <w:rPr>
                <w:sz w:val="24"/>
              </w:rPr>
              <w:t>:</w:t>
            </w:r>
          </w:p>
        </w:tc>
        <w:tc>
          <w:tcPr>
            <w:tcW w:w="8764" w:type="dxa"/>
          </w:tcPr>
          <w:p w:rsidR="005659E2" w:rsidRDefault="00ED270E" w:rsidP="008E52B5">
            <w:pPr>
              <w:pStyle w:val="TableParagraph"/>
              <w:spacing w:line="244" w:lineRule="exact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VER</w:t>
            </w:r>
            <w:r w:rsidR="009556CE">
              <w:rPr>
                <w:sz w:val="24"/>
              </w:rPr>
              <w:t>Ì</w:t>
            </w:r>
            <w:r>
              <w:rPr>
                <w:sz w:val="24"/>
              </w:rPr>
              <w:t xml:space="preserve">FICA </w:t>
            </w:r>
            <w:r w:rsidR="009556CE">
              <w:rPr>
                <w:sz w:val="24"/>
              </w:rPr>
              <w:t>C</w:t>
            </w:r>
            <w:r>
              <w:rPr>
                <w:sz w:val="24"/>
              </w:rPr>
              <w:t>ANTI</w:t>
            </w:r>
            <w:r w:rsidR="009556CE">
              <w:rPr>
                <w:sz w:val="24"/>
              </w:rPr>
              <w:t>DADE</w:t>
            </w:r>
            <w:r>
              <w:rPr>
                <w:sz w:val="24"/>
              </w:rPr>
              <w:t xml:space="preserve">, </w:t>
            </w:r>
            <w:r w:rsidR="009556CE">
              <w:rPr>
                <w:sz w:val="24"/>
              </w:rPr>
              <w:t>C</w:t>
            </w:r>
            <w:r>
              <w:rPr>
                <w:sz w:val="24"/>
              </w:rPr>
              <w:t>ALI</w:t>
            </w:r>
            <w:r w:rsidR="009556CE">
              <w:rPr>
                <w:sz w:val="24"/>
              </w:rPr>
              <w:t>DADE</w:t>
            </w:r>
            <w:r>
              <w:rPr>
                <w:sz w:val="24"/>
              </w:rPr>
              <w:t xml:space="preserve"> E PRE</w:t>
            </w:r>
            <w:r w:rsidR="009556CE">
              <w:rPr>
                <w:sz w:val="24"/>
              </w:rPr>
              <w:t>JU</w:t>
            </w:r>
            <w:r>
              <w:rPr>
                <w:sz w:val="24"/>
              </w:rPr>
              <w:t xml:space="preserve"> D</w:t>
            </w:r>
            <w:r w:rsidR="009556CE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9556CE">
              <w:rPr>
                <w:sz w:val="24"/>
              </w:rPr>
              <w:t>TZÈDIDA</w:t>
            </w:r>
            <w:r>
              <w:rPr>
                <w:sz w:val="24"/>
              </w:rPr>
              <w:t xml:space="preserve"> DE</w:t>
            </w:r>
            <w:r w:rsidR="009556CE">
              <w:rPr>
                <w:sz w:val="24"/>
              </w:rPr>
              <w:t xml:space="preserve"> SAS</w:t>
            </w:r>
            <w:r>
              <w:rPr>
                <w:sz w:val="24"/>
              </w:rPr>
              <w:t xml:space="preserve"> </w:t>
            </w:r>
            <w:r w:rsidR="009556CE">
              <w:rPr>
                <w:sz w:val="24"/>
              </w:rPr>
              <w:t>À</w:t>
            </w:r>
            <w:r>
              <w:rPr>
                <w:sz w:val="24"/>
              </w:rPr>
              <w:t>RE</w:t>
            </w:r>
            <w:r w:rsidR="009556CE">
              <w:rPr>
                <w:sz w:val="24"/>
              </w:rPr>
              <w:t>AS</w:t>
            </w:r>
            <w:r>
              <w:rPr>
                <w:sz w:val="24"/>
              </w:rPr>
              <w:t xml:space="preserve"> </w:t>
            </w:r>
            <w:r w:rsidR="009556CE"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r w:rsidR="009556CE">
              <w:rPr>
                <w:sz w:val="24"/>
              </w:rPr>
              <w:t xml:space="preserve"> SU</w:t>
            </w:r>
            <w:r>
              <w:rPr>
                <w:sz w:val="24"/>
              </w:rPr>
              <w:t xml:space="preserve"> PIAN</w:t>
            </w:r>
            <w:r w:rsidR="009556CE">
              <w:rPr>
                <w:sz w:val="24"/>
              </w:rPr>
              <w:t>U</w:t>
            </w:r>
            <w:r>
              <w:rPr>
                <w:sz w:val="24"/>
              </w:rPr>
              <w:t xml:space="preserve"> D</w:t>
            </w:r>
            <w:r w:rsidR="009556CE">
              <w:rPr>
                <w:sz w:val="24"/>
              </w:rPr>
              <w:t>E</w:t>
            </w:r>
            <w:r>
              <w:rPr>
                <w:sz w:val="24"/>
              </w:rPr>
              <w:t xml:space="preserve"> ZONA</w:t>
            </w:r>
            <w:r w:rsidR="009556CE">
              <w:rPr>
                <w:sz w:val="24"/>
              </w:rPr>
              <w:t xml:space="preserve"> DE SI DESTINARE A SA RESIDÈNTZIA, A SAS ATIVIDADES PRODUTIVAS E TERTZ</w:t>
            </w:r>
            <w:r w:rsidR="008E52B5">
              <w:rPr>
                <w:sz w:val="24"/>
              </w:rPr>
              <w:t>I</w:t>
            </w:r>
            <w:r w:rsidR="009556CE">
              <w:rPr>
                <w:sz w:val="24"/>
              </w:rPr>
              <w:t xml:space="preserve">ÀRIAS </w:t>
            </w:r>
            <w:r>
              <w:rPr>
                <w:sz w:val="24"/>
              </w:rPr>
              <w:t>PR</w:t>
            </w:r>
            <w:r w:rsidR="009556CE">
              <w:rPr>
                <w:sz w:val="24"/>
              </w:rPr>
              <w:t>O S</w:t>
            </w:r>
            <w:r>
              <w:rPr>
                <w:sz w:val="24"/>
              </w:rPr>
              <w:t>'ANN</w:t>
            </w:r>
            <w:r w:rsidR="009556CE">
              <w:rPr>
                <w:sz w:val="24"/>
              </w:rPr>
              <w:t>U</w:t>
            </w:r>
            <w:r>
              <w:rPr>
                <w:sz w:val="24"/>
              </w:rPr>
              <w:t xml:space="preserve"> 2021.</w:t>
            </w:r>
          </w:p>
        </w:tc>
      </w:tr>
    </w:tbl>
    <w:p w:rsidR="005659E2" w:rsidRDefault="005659E2">
      <w:pPr>
        <w:pStyle w:val="Corpodeltesto"/>
        <w:spacing w:before="12"/>
        <w:rPr>
          <w:rFonts w:ascii="Calibri"/>
          <w:b/>
          <w:sz w:val="43"/>
        </w:rPr>
      </w:pPr>
    </w:p>
    <w:p w:rsidR="005659E2" w:rsidRDefault="009556CE">
      <w:pPr>
        <w:pStyle w:val="Corpodeltesto"/>
        <w:ind w:left="312" w:right="289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ED270E">
        <w:rPr>
          <w:rFonts w:ascii="Calibri" w:hAnsi="Calibri"/>
        </w:rPr>
        <w:t>’</w:t>
      </w:r>
      <w:proofErr w:type="spellStart"/>
      <w:r w:rsidR="00ED270E">
        <w:rPr>
          <w:rFonts w:ascii="Calibri" w:hAnsi="Calibri"/>
        </w:rPr>
        <w:t>ann</w:t>
      </w:r>
      <w:r>
        <w:rPr>
          <w:rFonts w:ascii="Calibri" w:hAnsi="Calibri"/>
        </w:rPr>
        <w:t>u</w:t>
      </w:r>
      <w:proofErr w:type="spellEnd"/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du</w:t>
      </w:r>
      <w:r>
        <w:rPr>
          <w:rFonts w:ascii="Calibri" w:hAnsi="Calibri"/>
        </w:rPr>
        <w:t>a</w:t>
      </w:r>
      <w:r w:rsidR="00E5099A">
        <w:rPr>
          <w:rFonts w:ascii="Calibri" w:hAnsi="Calibri"/>
        </w:rPr>
        <w:t>mìgia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binti</w:t>
      </w:r>
      <w:proofErr w:type="spellEnd"/>
      <w:r w:rsidR="00E5099A">
        <w:rPr>
          <w:rFonts w:ascii="Calibri" w:hAnsi="Calibri"/>
        </w:rPr>
        <w:t xml:space="preserve"> sa </w:t>
      </w:r>
      <w:proofErr w:type="spellStart"/>
      <w:r w:rsidR="00E5099A">
        <w:rPr>
          <w:rFonts w:ascii="Calibri" w:hAnsi="Calibri"/>
        </w:rPr>
        <w:t>die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batòrdighi</w:t>
      </w:r>
      <w:proofErr w:type="spellEnd"/>
      <w:r w:rsidR="00E5099A">
        <w:rPr>
          <w:rFonts w:ascii="Calibri" w:hAnsi="Calibri"/>
        </w:rPr>
        <w:t xml:space="preserve"> de su mese de </w:t>
      </w:r>
      <w:proofErr w:type="spellStart"/>
      <w:r w:rsidR="00E5099A">
        <w:rPr>
          <w:rFonts w:ascii="Calibri" w:hAnsi="Calibri"/>
        </w:rPr>
        <w:t>Nadale</w:t>
      </w:r>
      <w:proofErr w:type="spellEnd"/>
      <w:r w:rsidR="00E5099A">
        <w:rPr>
          <w:rFonts w:ascii="Calibri" w:hAnsi="Calibri"/>
        </w:rPr>
        <w:t xml:space="preserve"> a </w:t>
      </w:r>
      <w:proofErr w:type="spellStart"/>
      <w:r w:rsidR="00E5099A">
        <w:rPr>
          <w:rFonts w:ascii="Calibri" w:hAnsi="Calibri"/>
        </w:rPr>
        <w:t>sas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oras</w:t>
      </w:r>
      <w:proofErr w:type="spellEnd"/>
      <w:r w:rsidR="00E5099A">
        <w:rPr>
          <w:rFonts w:ascii="Calibri" w:hAnsi="Calibri"/>
        </w:rPr>
        <w:t xml:space="preserve"> 16,45, in s’</w:t>
      </w:r>
      <w:r w:rsidR="00ED270E">
        <w:rPr>
          <w:rFonts w:ascii="Calibri" w:hAnsi="Calibri"/>
        </w:rPr>
        <w:t>UF</w:t>
      </w:r>
      <w:r w:rsidR="00E5099A">
        <w:rPr>
          <w:rFonts w:ascii="Calibri" w:hAnsi="Calibri"/>
        </w:rPr>
        <w:t>ÌTZIU</w:t>
      </w:r>
      <w:r w:rsidR="00ED270E">
        <w:rPr>
          <w:rFonts w:ascii="Calibri" w:hAnsi="Calibri"/>
        </w:rPr>
        <w:t xml:space="preserve"> DE</w:t>
      </w:r>
      <w:r w:rsidR="00E5099A">
        <w:rPr>
          <w:rFonts w:ascii="Calibri" w:hAnsi="Calibri"/>
        </w:rPr>
        <w:t xml:space="preserve"> SU</w:t>
      </w:r>
      <w:r w:rsidR="00ED270E">
        <w:rPr>
          <w:rFonts w:ascii="Calibri" w:hAnsi="Calibri"/>
        </w:rPr>
        <w:t xml:space="preserve"> S</w:t>
      </w:r>
      <w:r w:rsidR="00E5099A">
        <w:rPr>
          <w:rFonts w:ascii="Calibri" w:hAnsi="Calibri"/>
        </w:rPr>
        <w:t>Ì</w:t>
      </w:r>
      <w:r w:rsidR="00ED270E">
        <w:rPr>
          <w:rFonts w:ascii="Calibri" w:hAnsi="Calibri"/>
        </w:rPr>
        <w:t>ND</w:t>
      </w:r>
      <w:r w:rsidR="00E5099A">
        <w:rPr>
          <w:rFonts w:ascii="Calibri" w:hAnsi="Calibri"/>
        </w:rPr>
        <w:t>IGU</w:t>
      </w:r>
      <w:r w:rsidR="00ED270E">
        <w:rPr>
          <w:rFonts w:ascii="Calibri" w:hAnsi="Calibri"/>
        </w:rPr>
        <w:t xml:space="preserve">, </w:t>
      </w:r>
      <w:proofErr w:type="spellStart"/>
      <w:r w:rsidR="00E5099A">
        <w:rPr>
          <w:rFonts w:ascii="Calibri" w:hAnsi="Calibri"/>
        </w:rPr>
        <w:t>f</w:t>
      </w:r>
      <w:r w:rsidR="003704A8">
        <w:rPr>
          <w:rFonts w:ascii="Calibri" w:hAnsi="Calibri"/>
        </w:rPr>
        <w:t>a</w:t>
      </w:r>
      <w:r w:rsidR="00E5099A">
        <w:rPr>
          <w:rFonts w:ascii="Calibri" w:hAnsi="Calibri"/>
        </w:rPr>
        <w:t>tu</w:t>
      </w:r>
      <w:proofErr w:type="spellEnd"/>
      <w:r w:rsidR="00E5099A">
        <w:rPr>
          <w:rFonts w:ascii="Calibri" w:hAnsi="Calibri"/>
        </w:rPr>
        <w:t xml:space="preserve"> chi </w:t>
      </w:r>
      <w:proofErr w:type="spellStart"/>
      <w:r w:rsidR="00E5099A">
        <w:rPr>
          <w:rFonts w:ascii="Calibri" w:hAnsi="Calibri"/>
        </w:rPr>
        <w:t>siat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esaurimentu</w:t>
      </w:r>
      <w:proofErr w:type="spellEnd"/>
      <w:r w:rsidR="00E5099A">
        <w:rPr>
          <w:rFonts w:ascii="Calibri" w:hAnsi="Calibri"/>
        </w:rPr>
        <w:t xml:space="preserve"> de </w:t>
      </w:r>
      <w:proofErr w:type="spellStart"/>
      <w:r w:rsidR="00E5099A">
        <w:rPr>
          <w:rFonts w:ascii="Calibri" w:hAnsi="Calibri"/>
        </w:rPr>
        <w:t>sas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formalidades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prescritas</w:t>
      </w:r>
      <w:proofErr w:type="spellEnd"/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dae</w:t>
      </w:r>
      <w:proofErr w:type="spellEnd"/>
      <w:r w:rsidR="00E5099A">
        <w:rPr>
          <w:rFonts w:ascii="Calibri" w:hAnsi="Calibri"/>
        </w:rPr>
        <w:t xml:space="preserve"> sa </w:t>
      </w:r>
      <w:proofErr w:type="spellStart"/>
      <w:r w:rsidR="00ED270E">
        <w:rPr>
          <w:rFonts w:ascii="Calibri" w:hAnsi="Calibri"/>
        </w:rPr>
        <w:t>Lege</w:t>
      </w:r>
      <w:proofErr w:type="spellEnd"/>
      <w:r w:rsidR="00ED270E">
        <w:rPr>
          <w:rFonts w:ascii="Calibri" w:hAnsi="Calibri"/>
        </w:rPr>
        <w:t xml:space="preserve"> de</w:t>
      </w:r>
      <w:r w:rsidR="00E5099A">
        <w:rPr>
          <w:rFonts w:ascii="Calibri" w:hAnsi="Calibri"/>
        </w:rPr>
        <w:t xml:space="preserve"> s’</w:t>
      </w:r>
      <w:proofErr w:type="spellStart"/>
      <w:r w:rsidR="00E5099A">
        <w:rPr>
          <w:rFonts w:ascii="Calibri" w:hAnsi="Calibri"/>
        </w:rPr>
        <w:t>Is</w:t>
      </w:r>
      <w:r w:rsidR="00ED270E">
        <w:rPr>
          <w:rFonts w:ascii="Calibri" w:hAnsi="Calibri"/>
        </w:rPr>
        <w:t>ta</w:t>
      </w:r>
      <w:r w:rsidR="00E5099A">
        <w:rPr>
          <w:rFonts w:ascii="Calibri" w:hAnsi="Calibri"/>
        </w:rPr>
        <w:t>du</w:t>
      </w:r>
      <w:proofErr w:type="spellEnd"/>
      <w:r w:rsidR="00ED270E">
        <w:rPr>
          <w:rFonts w:ascii="Calibri" w:hAnsi="Calibri"/>
        </w:rPr>
        <w:t xml:space="preserve"> e </w:t>
      </w:r>
      <w:proofErr w:type="spellStart"/>
      <w:r w:rsidR="00ED270E">
        <w:rPr>
          <w:rFonts w:ascii="Calibri" w:hAnsi="Calibri"/>
        </w:rPr>
        <w:t>da</w:t>
      </w:r>
      <w:r w:rsidR="00E5099A">
        <w:rPr>
          <w:rFonts w:ascii="Calibri" w:hAnsi="Calibri"/>
        </w:rPr>
        <w:t>e</w:t>
      </w:r>
      <w:proofErr w:type="spellEnd"/>
      <w:r w:rsidR="00E5099A">
        <w:rPr>
          <w:rFonts w:ascii="Calibri" w:hAnsi="Calibri"/>
        </w:rPr>
        <w:t xml:space="preserve"> s’</w:t>
      </w:r>
      <w:proofErr w:type="spellStart"/>
      <w:r w:rsidR="00E5099A">
        <w:rPr>
          <w:rFonts w:ascii="Calibri" w:hAnsi="Calibri"/>
        </w:rPr>
        <w:t>Is</w:t>
      </w:r>
      <w:r w:rsidR="00ED270E">
        <w:rPr>
          <w:rFonts w:ascii="Calibri" w:hAnsi="Calibri"/>
        </w:rPr>
        <w:t>tatut</w:t>
      </w:r>
      <w:r w:rsidR="00E5099A">
        <w:rPr>
          <w:rFonts w:ascii="Calibri" w:hAnsi="Calibri"/>
        </w:rPr>
        <w:t>u</w:t>
      </w:r>
      <w:proofErr w:type="spellEnd"/>
      <w:r w:rsidR="00ED270E">
        <w:rPr>
          <w:rFonts w:ascii="Calibri" w:hAnsi="Calibri"/>
        </w:rPr>
        <w:t>, s</w:t>
      </w:r>
      <w:r w:rsidR="00E5099A">
        <w:rPr>
          <w:rFonts w:ascii="Calibri" w:hAnsi="Calibri"/>
        </w:rPr>
        <w:t>’est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riuni</w:t>
      </w:r>
      <w:r w:rsidR="00E5099A">
        <w:rPr>
          <w:rFonts w:ascii="Calibri" w:hAnsi="Calibri"/>
        </w:rPr>
        <w:t>d</w:t>
      </w:r>
      <w:r w:rsidR="00ED270E">
        <w:rPr>
          <w:rFonts w:ascii="Calibri" w:hAnsi="Calibri"/>
        </w:rPr>
        <w:t>a</w:t>
      </w:r>
      <w:proofErr w:type="spellEnd"/>
      <w:r w:rsidR="00ED270E">
        <w:rPr>
          <w:rFonts w:ascii="Calibri" w:hAnsi="Calibri"/>
        </w:rPr>
        <w:t xml:space="preserve"> </w:t>
      </w:r>
      <w:r w:rsidR="00E5099A">
        <w:rPr>
          <w:rFonts w:ascii="Calibri" w:hAnsi="Calibri"/>
        </w:rPr>
        <w:t>s</w:t>
      </w:r>
      <w:r w:rsidR="00ED270E">
        <w:rPr>
          <w:rFonts w:ascii="Calibri" w:hAnsi="Calibri"/>
        </w:rPr>
        <w:t xml:space="preserve">a Giunta Comunale </w:t>
      </w:r>
      <w:proofErr w:type="spellStart"/>
      <w:r w:rsidR="00ED270E">
        <w:rPr>
          <w:rFonts w:ascii="Calibri" w:hAnsi="Calibri"/>
        </w:rPr>
        <w:t>s</w:t>
      </w:r>
      <w:r w:rsidR="00E5099A">
        <w:rPr>
          <w:rFonts w:ascii="Calibri" w:hAnsi="Calibri"/>
        </w:rPr>
        <w:t>u</w:t>
      </w:r>
      <w:r w:rsidR="00ED270E">
        <w:rPr>
          <w:rFonts w:ascii="Calibri" w:hAnsi="Calibri"/>
        </w:rPr>
        <w:t>t</w:t>
      </w:r>
      <w:r w:rsidR="00E5099A">
        <w:rPr>
          <w:rFonts w:ascii="Calibri" w:hAnsi="Calibri"/>
        </w:rPr>
        <w:t>a</w:t>
      </w:r>
      <w:proofErr w:type="spellEnd"/>
      <w:r w:rsidR="00ED270E">
        <w:rPr>
          <w:rFonts w:ascii="Calibri" w:hAnsi="Calibri"/>
        </w:rPr>
        <w:t xml:space="preserve"> </w:t>
      </w:r>
      <w:r w:rsidR="00E5099A">
        <w:rPr>
          <w:rFonts w:ascii="Calibri" w:hAnsi="Calibri"/>
        </w:rPr>
        <w:t>s</w:t>
      </w:r>
      <w:r w:rsidR="00ED270E">
        <w:rPr>
          <w:rFonts w:ascii="Calibri" w:hAnsi="Calibri"/>
        </w:rPr>
        <w:t xml:space="preserve">a </w:t>
      </w:r>
      <w:proofErr w:type="spellStart"/>
      <w:r w:rsidR="00ED270E">
        <w:rPr>
          <w:rFonts w:ascii="Calibri" w:hAnsi="Calibri"/>
        </w:rPr>
        <w:t>presid</w:t>
      </w:r>
      <w:r w:rsidR="00E5099A">
        <w:rPr>
          <w:rFonts w:ascii="Calibri" w:hAnsi="Calibri"/>
        </w:rPr>
        <w:t>è</w:t>
      </w:r>
      <w:r w:rsidR="00ED270E">
        <w:rPr>
          <w:rFonts w:ascii="Calibri" w:hAnsi="Calibri"/>
        </w:rPr>
        <w:t>n</w:t>
      </w:r>
      <w:r w:rsidR="00E5099A">
        <w:rPr>
          <w:rFonts w:ascii="Calibri" w:hAnsi="Calibri"/>
        </w:rPr>
        <w:t>t</w:t>
      </w:r>
      <w:r w:rsidR="00ED270E">
        <w:rPr>
          <w:rFonts w:ascii="Calibri" w:hAnsi="Calibri"/>
        </w:rPr>
        <w:t>z</w:t>
      </w:r>
      <w:r w:rsidR="00E5099A">
        <w:rPr>
          <w:rFonts w:ascii="Calibri" w:hAnsi="Calibri"/>
        </w:rPr>
        <w:t>i</w:t>
      </w:r>
      <w:r w:rsidR="00ED270E">
        <w:rPr>
          <w:rFonts w:ascii="Calibri" w:hAnsi="Calibri"/>
        </w:rPr>
        <w:t>a</w:t>
      </w:r>
      <w:proofErr w:type="spellEnd"/>
      <w:r w:rsidR="00ED270E">
        <w:rPr>
          <w:rFonts w:ascii="Calibri" w:hAnsi="Calibri"/>
        </w:rPr>
        <w:t xml:space="preserve"> de</w:t>
      </w:r>
      <w:r w:rsidR="00E5099A">
        <w:rPr>
          <w:rFonts w:ascii="Calibri" w:hAnsi="Calibri"/>
        </w:rPr>
        <w:t xml:space="preserve"> su</w:t>
      </w:r>
      <w:r w:rsidR="00ED270E">
        <w:rPr>
          <w:rFonts w:ascii="Calibri" w:hAnsi="Calibri"/>
        </w:rPr>
        <w:t xml:space="preserve"> S</w:t>
      </w:r>
      <w:r w:rsidR="00E5099A">
        <w:rPr>
          <w:rFonts w:ascii="Calibri" w:hAnsi="Calibri"/>
        </w:rPr>
        <w:t>Ì</w:t>
      </w:r>
      <w:r w:rsidR="00ED270E">
        <w:rPr>
          <w:rFonts w:ascii="Calibri" w:hAnsi="Calibri"/>
        </w:rPr>
        <w:t>ND</w:t>
      </w:r>
      <w:r w:rsidR="00E5099A">
        <w:rPr>
          <w:rFonts w:ascii="Calibri" w:hAnsi="Calibri"/>
        </w:rPr>
        <w:t>IGU</w:t>
      </w:r>
      <w:r w:rsidR="00ED270E">
        <w:rPr>
          <w:rFonts w:ascii="Calibri" w:hAnsi="Calibri"/>
        </w:rPr>
        <w:t xml:space="preserve"> DOT. MURA ALESSANDRO.</w:t>
      </w:r>
    </w:p>
    <w:p w:rsidR="005659E2" w:rsidRDefault="00ED270E">
      <w:pPr>
        <w:pStyle w:val="Corpodeltesto"/>
        <w:spacing w:before="120"/>
        <w:ind w:left="312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E5099A">
        <w:rPr>
          <w:rFonts w:ascii="Calibri" w:hAnsi="Calibri"/>
        </w:rPr>
        <w:t xml:space="preserve"> s</w:t>
      </w:r>
      <w:r>
        <w:rPr>
          <w:rFonts w:ascii="Calibri" w:hAnsi="Calibri"/>
        </w:rPr>
        <w:t>’</w:t>
      </w:r>
      <w:proofErr w:type="spellStart"/>
      <w:r>
        <w:rPr>
          <w:rFonts w:ascii="Calibri" w:hAnsi="Calibri"/>
        </w:rPr>
        <w:t>apel</w:t>
      </w:r>
      <w:r w:rsidR="00E5099A"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nominale </w:t>
      </w:r>
      <w:proofErr w:type="spellStart"/>
      <w:r>
        <w:rPr>
          <w:rFonts w:ascii="Calibri" w:hAnsi="Calibri"/>
        </w:rPr>
        <w:t>r</w:t>
      </w:r>
      <w:r w:rsidR="00E5099A">
        <w:rPr>
          <w:rFonts w:ascii="Calibri" w:hAnsi="Calibri"/>
        </w:rPr>
        <w:t>e</w:t>
      </w:r>
      <w:r>
        <w:rPr>
          <w:rFonts w:ascii="Calibri" w:hAnsi="Calibri"/>
        </w:rPr>
        <w:t>su</w:t>
      </w:r>
      <w:r w:rsidR="00E5099A">
        <w:rPr>
          <w:rFonts w:ascii="Calibri" w:hAnsi="Calibri"/>
        </w:rPr>
        <w:t>r</w:t>
      </w:r>
      <w:r>
        <w:rPr>
          <w:rFonts w:ascii="Calibri" w:hAnsi="Calibri"/>
        </w:rPr>
        <w:t>ta</w:t>
      </w:r>
      <w:r w:rsidR="00E5099A">
        <w:rPr>
          <w:rFonts w:ascii="Calibri" w:hAnsi="Calibri"/>
        </w:rPr>
        <w:t>t</w:t>
      </w:r>
      <w:proofErr w:type="spellEnd"/>
      <w:r>
        <w:rPr>
          <w:rFonts w:ascii="Calibri" w:hAnsi="Calibri"/>
        </w:rPr>
        <w:t>:</w:t>
      </w: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spacing w:before="1" w:after="1"/>
        <w:rPr>
          <w:rFonts w:ascii="Calibri"/>
          <w:sz w:val="20"/>
        </w:rPr>
      </w:pPr>
    </w:p>
    <w:tbl>
      <w:tblPr>
        <w:tblStyle w:val="TableNormal"/>
        <w:tblW w:w="0" w:type="auto"/>
        <w:tblInd w:w="1100" w:type="dxa"/>
        <w:tblLayout w:type="fixed"/>
        <w:tblLook w:val="01E0"/>
      </w:tblPr>
      <w:tblGrid>
        <w:gridCol w:w="1759"/>
        <w:gridCol w:w="4404"/>
        <w:gridCol w:w="1917"/>
      </w:tblGrid>
      <w:tr w:rsidR="005659E2">
        <w:trPr>
          <w:trHeight w:val="258"/>
        </w:trPr>
        <w:tc>
          <w:tcPr>
            <w:tcW w:w="1759" w:type="dxa"/>
            <w:tcBorders>
              <w:bottom w:val="double" w:sz="1" w:space="0" w:color="000000"/>
            </w:tcBorders>
          </w:tcPr>
          <w:p w:rsidR="005659E2" w:rsidRDefault="00ED270E" w:rsidP="00E5099A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C</w:t>
            </w:r>
            <w:r w:rsidR="00E5099A">
              <w:rPr>
                <w:b/>
              </w:rPr>
              <w:t>ÀR</w:t>
            </w:r>
            <w:r>
              <w:rPr>
                <w:b/>
              </w:rPr>
              <w:t>RI</w:t>
            </w:r>
            <w:r w:rsidR="00E5099A">
              <w:rPr>
                <w:b/>
              </w:rPr>
              <w:t>G</w:t>
            </w:r>
            <w:r>
              <w:rPr>
                <w:b/>
              </w:rPr>
              <w:t>A</w:t>
            </w:r>
          </w:p>
        </w:tc>
        <w:tc>
          <w:tcPr>
            <w:tcW w:w="4404" w:type="dxa"/>
            <w:tcBorders>
              <w:bottom w:val="double" w:sz="1" w:space="0" w:color="000000"/>
            </w:tcBorders>
          </w:tcPr>
          <w:p w:rsidR="005659E2" w:rsidRDefault="00E5099A" w:rsidP="003704A8">
            <w:pPr>
              <w:pStyle w:val="TableParagraph"/>
              <w:spacing w:line="225" w:lineRule="exact"/>
              <w:ind w:left="547"/>
              <w:rPr>
                <w:b/>
              </w:rPr>
            </w:pPr>
            <w:r>
              <w:rPr>
                <w:b/>
              </w:rPr>
              <w:t>SAMBENADU</w:t>
            </w:r>
            <w:r w:rsidR="00ED270E">
              <w:rPr>
                <w:b/>
              </w:rPr>
              <w:t xml:space="preserve"> E N</w:t>
            </w:r>
            <w:r>
              <w:rPr>
                <w:b/>
              </w:rPr>
              <w:t>Ù</w:t>
            </w:r>
            <w:r w:rsidR="00ED270E">
              <w:rPr>
                <w:b/>
              </w:rPr>
              <w:t>ME</w:t>
            </w:r>
            <w:r w:rsidR="003704A8">
              <w:rPr>
                <w:b/>
              </w:rPr>
              <w:t>NE</w:t>
            </w:r>
          </w:p>
        </w:tc>
        <w:tc>
          <w:tcPr>
            <w:tcW w:w="1917" w:type="dxa"/>
            <w:tcBorders>
              <w:bottom w:val="double" w:sz="1" w:space="0" w:color="000000"/>
            </w:tcBorders>
          </w:tcPr>
          <w:p w:rsidR="005659E2" w:rsidRDefault="00ED270E">
            <w:pPr>
              <w:pStyle w:val="TableParagraph"/>
              <w:spacing w:line="225" w:lineRule="exact"/>
              <w:ind w:left="871" w:right="84"/>
              <w:jc w:val="center"/>
              <w:rPr>
                <w:b/>
              </w:rPr>
            </w:pPr>
            <w:r>
              <w:rPr>
                <w:b/>
              </w:rPr>
              <w:t>PRESENTE</w:t>
            </w:r>
          </w:p>
        </w:tc>
      </w:tr>
      <w:tr w:rsidR="005659E2">
        <w:trPr>
          <w:trHeight w:val="376"/>
        </w:trPr>
        <w:tc>
          <w:tcPr>
            <w:tcW w:w="1759" w:type="dxa"/>
            <w:tcBorders>
              <w:top w:val="double" w:sz="1" w:space="0" w:color="000000"/>
            </w:tcBorders>
          </w:tcPr>
          <w:p w:rsidR="005659E2" w:rsidRDefault="00ED270E" w:rsidP="00E509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</w:t>
            </w:r>
            <w:r w:rsidR="00E5099A">
              <w:rPr>
                <w:sz w:val="24"/>
              </w:rPr>
              <w:t>Ì</w:t>
            </w:r>
            <w:r>
              <w:rPr>
                <w:sz w:val="24"/>
              </w:rPr>
              <w:t>ND</w:t>
            </w:r>
            <w:r w:rsidR="00E5099A">
              <w:rPr>
                <w:sz w:val="24"/>
              </w:rPr>
              <w:t>IGU</w:t>
            </w:r>
          </w:p>
        </w:tc>
        <w:tc>
          <w:tcPr>
            <w:tcW w:w="4404" w:type="dxa"/>
            <w:tcBorders>
              <w:top w:val="double" w:sz="1" w:space="0" w:color="000000"/>
            </w:tcBorders>
          </w:tcPr>
          <w:p w:rsidR="005659E2" w:rsidRDefault="00ED270E" w:rsidP="00E5099A">
            <w:pPr>
              <w:pStyle w:val="TableParagraph"/>
              <w:spacing w:before="1"/>
              <w:ind w:left="547"/>
              <w:rPr>
                <w:sz w:val="24"/>
              </w:rPr>
            </w:pPr>
            <w:r>
              <w:rPr>
                <w:sz w:val="24"/>
              </w:rPr>
              <w:t>DOT. MURA ALESSANDRO</w:t>
            </w:r>
          </w:p>
        </w:tc>
        <w:tc>
          <w:tcPr>
            <w:tcW w:w="1917" w:type="dxa"/>
            <w:tcBorders>
              <w:top w:val="double" w:sz="1" w:space="0" w:color="000000"/>
            </w:tcBorders>
          </w:tcPr>
          <w:p w:rsidR="005659E2" w:rsidRDefault="00E5099A">
            <w:pPr>
              <w:pStyle w:val="TableParagraph"/>
              <w:spacing w:before="1"/>
              <w:ind w:left="866" w:right="84"/>
              <w:jc w:val="center"/>
              <w:rPr>
                <w:sz w:val="24"/>
              </w:rPr>
            </w:pPr>
            <w:r>
              <w:rPr>
                <w:sz w:val="24"/>
              </w:rPr>
              <w:t>EMMO</w:t>
            </w:r>
          </w:p>
        </w:tc>
      </w:tr>
      <w:tr w:rsidR="005659E2">
        <w:trPr>
          <w:trHeight w:val="412"/>
        </w:trPr>
        <w:tc>
          <w:tcPr>
            <w:tcW w:w="1759" w:type="dxa"/>
          </w:tcPr>
          <w:p w:rsidR="005659E2" w:rsidRDefault="00ED270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ASSESSORE</w:t>
            </w:r>
          </w:p>
        </w:tc>
        <w:tc>
          <w:tcPr>
            <w:tcW w:w="4404" w:type="dxa"/>
          </w:tcPr>
          <w:p w:rsidR="005659E2" w:rsidRDefault="00ED270E">
            <w:pPr>
              <w:pStyle w:val="TableParagraph"/>
              <w:spacing w:before="38"/>
              <w:ind w:left="547"/>
              <w:rPr>
                <w:sz w:val="24"/>
              </w:rPr>
            </w:pPr>
            <w:r>
              <w:rPr>
                <w:sz w:val="24"/>
              </w:rPr>
              <w:t>MARICA MATTEO SALVATORE</w:t>
            </w:r>
          </w:p>
        </w:tc>
        <w:tc>
          <w:tcPr>
            <w:tcW w:w="1917" w:type="dxa"/>
          </w:tcPr>
          <w:p w:rsidR="005659E2" w:rsidRDefault="00E5099A">
            <w:pPr>
              <w:pStyle w:val="TableParagraph"/>
              <w:spacing w:before="38"/>
              <w:ind w:left="866" w:right="84"/>
              <w:jc w:val="center"/>
              <w:rPr>
                <w:sz w:val="24"/>
              </w:rPr>
            </w:pPr>
            <w:r>
              <w:rPr>
                <w:sz w:val="24"/>
              </w:rPr>
              <w:t>EMMO</w:t>
            </w:r>
          </w:p>
        </w:tc>
      </w:tr>
      <w:tr w:rsidR="005659E2">
        <w:trPr>
          <w:trHeight w:val="326"/>
        </w:trPr>
        <w:tc>
          <w:tcPr>
            <w:tcW w:w="1759" w:type="dxa"/>
          </w:tcPr>
          <w:p w:rsidR="005659E2" w:rsidRDefault="00ED270E">
            <w:pPr>
              <w:pStyle w:val="TableParagraph"/>
              <w:spacing w:before="38" w:line="269" w:lineRule="exact"/>
              <w:rPr>
                <w:sz w:val="24"/>
              </w:rPr>
            </w:pPr>
            <w:r>
              <w:rPr>
                <w:sz w:val="24"/>
              </w:rPr>
              <w:t>ASSESSORE</w:t>
            </w:r>
          </w:p>
        </w:tc>
        <w:tc>
          <w:tcPr>
            <w:tcW w:w="4404" w:type="dxa"/>
          </w:tcPr>
          <w:p w:rsidR="005659E2" w:rsidRDefault="00ED270E">
            <w:pPr>
              <w:pStyle w:val="TableParagraph"/>
              <w:spacing w:before="38" w:line="269" w:lineRule="exact"/>
              <w:ind w:left="547"/>
              <w:rPr>
                <w:sz w:val="24"/>
              </w:rPr>
            </w:pPr>
            <w:r>
              <w:rPr>
                <w:sz w:val="24"/>
              </w:rPr>
              <w:t>DETTORI GIUSEPPA ANGELA</w:t>
            </w:r>
          </w:p>
        </w:tc>
        <w:tc>
          <w:tcPr>
            <w:tcW w:w="1917" w:type="dxa"/>
          </w:tcPr>
          <w:p w:rsidR="005659E2" w:rsidRDefault="00E5099A">
            <w:pPr>
              <w:pStyle w:val="TableParagraph"/>
              <w:spacing w:before="38" w:line="269" w:lineRule="exact"/>
              <w:ind w:left="866" w:right="84"/>
              <w:jc w:val="center"/>
              <w:rPr>
                <w:sz w:val="24"/>
              </w:rPr>
            </w:pPr>
            <w:r>
              <w:rPr>
                <w:sz w:val="24"/>
              </w:rPr>
              <w:t>EMMO</w:t>
            </w:r>
          </w:p>
        </w:tc>
      </w:tr>
    </w:tbl>
    <w:p w:rsidR="005659E2" w:rsidRDefault="005659E2">
      <w:pPr>
        <w:pStyle w:val="Corpodeltesto"/>
        <w:spacing w:before="11"/>
        <w:rPr>
          <w:rFonts w:ascii="Calibri"/>
          <w:sz w:val="29"/>
        </w:rPr>
      </w:pPr>
    </w:p>
    <w:p w:rsidR="005659E2" w:rsidRDefault="00ED270E">
      <w:pPr>
        <w:pStyle w:val="Corpodeltesto"/>
        <w:spacing w:before="52"/>
        <w:ind w:left="1165"/>
        <w:rPr>
          <w:rFonts w:ascii="Calibri" w:hAnsi="Calibri"/>
        </w:rPr>
      </w:pPr>
      <w:proofErr w:type="spellStart"/>
      <w:r>
        <w:rPr>
          <w:rFonts w:ascii="Calibri" w:hAnsi="Calibri"/>
        </w:rPr>
        <w:t>Present</w:t>
      </w:r>
      <w:r w:rsidR="00E5099A">
        <w:rPr>
          <w:rFonts w:ascii="Calibri" w:hAnsi="Calibri"/>
        </w:rPr>
        <w:t>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3 </w:t>
      </w:r>
      <w:proofErr w:type="spellStart"/>
      <w:r>
        <w:rPr>
          <w:rFonts w:ascii="Calibri" w:hAnsi="Calibri"/>
        </w:rPr>
        <w:t>A</w:t>
      </w:r>
      <w:r w:rsidR="00E5099A">
        <w:rPr>
          <w:rFonts w:ascii="Calibri" w:hAnsi="Calibri"/>
        </w:rPr>
        <w:t>u</w:t>
      </w:r>
      <w:r>
        <w:rPr>
          <w:rFonts w:ascii="Calibri" w:hAnsi="Calibri"/>
        </w:rPr>
        <w:t>sent</w:t>
      </w:r>
      <w:r w:rsidR="00E5099A">
        <w:rPr>
          <w:rFonts w:ascii="Calibri" w:hAnsi="Calibri"/>
        </w:rPr>
        <w:t>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0</w:t>
      </w:r>
    </w:p>
    <w:p w:rsidR="005659E2" w:rsidRDefault="005659E2">
      <w:pPr>
        <w:pStyle w:val="Corpodeltesto"/>
        <w:rPr>
          <w:rFonts w:ascii="Calibri"/>
        </w:rPr>
      </w:pPr>
    </w:p>
    <w:p w:rsidR="005659E2" w:rsidRDefault="005659E2">
      <w:pPr>
        <w:pStyle w:val="Corpodeltesto"/>
        <w:spacing w:before="8"/>
        <w:rPr>
          <w:rFonts w:ascii="Calibri"/>
          <w:sz w:val="19"/>
        </w:rPr>
      </w:pPr>
    </w:p>
    <w:p w:rsidR="005659E2" w:rsidRDefault="00ED270E">
      <w:pPr>
        <w:pStyle w:val="Corpodeltesto"/>
        <w:ind w:left="312" w:right="295"/>
        <w:jc w:val="both"/>
        <w:rPr>
          <w:rFonts w:ascii="Calibri"/>
        </w:rPr>
      </w:pPr>
      <w:proofErr w:type="spellStart"/>
      <w:r>
        <w:rPr>
          <w:rFonts w:ascii="Calibri"/>
        </w:rPr>
        <w:t>Part</w:t>
      </w:r>
      <w:r w:rsidR="00E5099A">
        <w:rPr>
          <w:rFonts w:ascii="Calibri"/>
        </w:rPr>
        <w:t>è</w:t>
      </w:r>
      <w:r w:rsidR="00E5099A">
        <w:rPr>
          <w:rFonts w:ascii="Calibri"/>
        </w:rPr>
        <w:t>tz</w:t>
      </w:r>
      <w:r>
        <w:rPr>
          <w:rFonts w:ascii="Calibri"/>
        </w:rPr>
        <w:t>ipa</w:t>
      </w:r>
      <w:r w:rsidR="00E5099A">
        <w:rPr>
          <w:rFonts w:ascii="Calibri"/>
        </w:rPr>
        <w:t>t</w:t>
      </w:r>
      <w:proofErr w:type="spellEnd"/>
      <w:r>
        <w:rPr>
          <w:rFonts w:ascii="Calibri"/>
        </w:rPr>
        <w:t xml:space="preserve"> </w:t>
      </w:r>
      <w:r w:rsidR="00E5099A">
        <w:rPr>
          <w:rFonts w:ascii="Calibri"/>
        </w:rPr>
        <w:t>su</w:t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>SEGRET</w:t>
      </w:r>
      <w:r w:rsidR="00E5099A">
        <w:rPr>
          <w:spacing w:val="-3"/>
        </w:rPr>
        <w:t>À</w:t>
      </w:r>
      <w:r>
        <w:rPr>
          <w:rFonts w:ascii="Calibri"/>
          <w:spacing w:val="-3"/>
        </w:rPr>
        <w:t>RI</w:t>
      </w:r>
      <w:r w:rsidR="00E5099A">
        <w:rPr>
          <w:rFonts w:ascii="Calibri"/>
          <w:spacing w:val="-3"/>
        </w:rPr>
        <w:t>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COMUNALE D</w:t>
      </w:r>
      <w:r w:rsidR="00E5099A">
        <w:rPr>
          <w:rFonts w:ascii="Calibri"/>
        </w:rPr>
        <w:t>OT</w:t>
      </w:r>
      <w:r>
        <w:rPr>
          <w:rFonts w:ascii="Calibri"/>
        </w:rPr>
        <w:t xml:space="preserve">. PULEDDA ANTONINO, </w:t>
      </w:r>
      <w:r w:rsidR="00E5099A">
        <w:rPr>
          <w:rFonts w:ascii="Calibri"/>
        </w:rPr>
        <w:t>su</w:t>
      </w:r>
      <w:r>
        <w:rPr>
          <w:rFonts w:ascii="Calibri"/>
        </w:rPr>
        <w:t xml:space="preserve"> </w:t>
      </w:r>
      <w:r w:rsidR="00E5099A">
        <w:rPr>
          <w:rFonts w:ascii="Calibri"/>
        </w:rPr>
        <w:t>c</w:t>
      </w:r>
      <w:r>
        <w:rPr>
          <w:rFonts w:ascii="Calibri"/>
        </w:rPr>
        <w:t xml:space="preserve">ale </w:t>
      </w:r>
      <w:proofErr w:type="spellStart"/>
      <w:r>
        <w:rPr>
          <w:rFonts w:ascii="Calibri"/>
        </w:rPr>
        <w:t>prov</w:t>
      </w:r>
      <w:r w:rsidR="00E5099A">
        <w:rPr>
          <w:rFonts w:ascii="Calibri"/>
        </w:rPr>
        <w:t>i</w:t>
      </w:r>
      <w:r>
        <w:rPr>
          <w:rFonts w:ascii="Calibri"/>
        </w:rPr>
        <w:t>d</w:t>
      </w:r>
      <w:r w:rsidR="00E5099A">
        <w:rPr>
          <w:rFonts w:ascii="Calibri"/>
        </w:rPr>
        <w:t>it</w:t>
      </w:r>
      <w:proofErr w:type="spellEnd"/>
      <w:r>
        <w:rPr>
          <w:rFonts w:ascii="Calibri"/>
        </w:rPr>
        <w:t xml:space="preserve"> a</w:t>
      </w:r>
      <w:r w:rsidR="00E5099A">
        <w:rPr>
          <w:rFonts w:ascii="Calibri"/>
        </w:rPr>
        <w:t xml:space="preserve"> sa</w:t>
      </w:r>
      <w:r>
        <w:rPr>
          <w:rFonts w:ascii="Calibri"/>
        </w:rPr>
        <w:t xml:space="preserve"> reda</w:t>
      </w:r>
      <w:r w:rsidR="00E5099A">
        <w:rPr>
          <w:rFonts w:ascii="Calibri"/>
        </w:rPr>
        <w:t>t</w:t>
      </w:r>
      <w:r>
        <w:rPr>
          <w:rFonts w:ascii="Calibri"/>
        </w:rPr>
        <w:t>zione de</w:t>
      </w:r>
      <w:r w:rsidR="00E5099A">
        <w:rPr>
          <w:rFonts w:ascii="Calibri"/>
        </w:rPr>
        <w:t xml:space="preserve"> su verbale</w:t>
      </w:r>
      <w:r>
        <w:rPr>
          <w:rFonts w:ascii="Calibri"/>
        </w:rPr>
        <w:t xml:space="preserve"> presente.</w:t>
      </w:r>
    </w:p>
    <w:p w:rsidR="005659E2" w:rsidRDefault="005659E2">
      <w:pPr>
        <w:pStyle w:val="Corpodeltesto"/>
        <w:spacing w:before="11"/>
        <w:rPr>
          <w:rFonts w:ascii="Calibri"/>
          <w:sz w:val="23"/>
        </w:rPr>
      </w:pPr>
    </w:p>
    <w:p w:rsidR="005659E2" w:rsidRDefault="00ED270E">
      <w:pPr>
        <w:pStyle w:val="Corpodeltesto"/>
        <w:spacing w:before="1"/>
        <w:ind w:left="312" w:right="289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Essend</w:t>
      </w:r>
      <w:r w:rsidR="00E5099A">
        <w:rPr>
          <w:rFonts w:ascii="Calibri" w:hAnsi="Calibri"/>
        </w:rPr>
        <w:t>e</w:t>
      </w:r>
      <w:proofErr w:type="spellEnd"/>
      <w:r>
        <w:rPr>
          <w:rFonts w:ascii="Calibri" w:hAnsi="Calibri"/>
        </w:rPr>
        <w:t xml:space="preserve"> legale </w:t>
      </w:r>
      <w:r w:rsidR="00E5099A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</w:t>
      </w:r>
      <w:r w:rsidR="00E5099A">
        <w:rPr>
          <w:rFonts w:ascii="Calibri" w:hAnsi="Calibri"/>
        </w:rPr>
        <w:t>ù</w:t>
      </w:r>
      <w:r>
        <w:rPr>
          <w:rFonts w:ascii="Calibri" w:hAnsi="Calibri"/>
        </w:rPr>
        <w:t>mer</w:t>
      </w:r>
      <w:r w:rsidR="00E5099A">
        <w:rPr>
          <w:rFonts w:ascii="Calibri" w:hAnsi="Calibri"/>
        </w:rPr>
        <w:t>u</w:t>
      </w:r>
      <w:proofErr w:type="spellEnd"/>
      <w:r>
        <w:rPr>
          <w:rFonts w:ascii="Calibri" w:hAnsi="Calibri"/>
        </w:rPr>
        <w:t xml:space="preserve"> de</w:t>
      </w:r>
      <w:r w:rsidR="00E5099A"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sos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</w:t>
      </w:r>
      <w:r w:rsidR="00E5099A">
        <w:rPr>
          <w:rFonts w:ascii="Calibri" w:hAnsi="Calibri"/>
        </w:rPr>
        <w:t>bènnidos</w:t>
      </w:r>
      <w:proofErr w:type="spellEnd"/>
      <w:r>
        <w:rPr>
          <w:rFonts w:ascii="Calibri" w:hAnsi="Calibri"/>
        </w:rPr>
        <w:t xml:space="preserve">, </w:t>
      </w:r>
      <w:r w:rsidR="00E5099A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3"/>
        </w:rPr>
        <w:t>S</w:t>
      </w:r>
      <w:r w:rsidR="00E5099A">
        <w:rPr>
          <w:rFonts w:ascii="Calibri" w:hAnsi="Calibri"/>
          <w:spacing w:val="-3"/>
        </w:rPr>
        <w:t>Ì</w:t>
      </w:r>
      <w:r>
        <w:rPr>
          <w:rFonts w:ascii="Calibri" w:hAnsi="Calibri"/>
          <w:spacing w:val="-3"/>
        </w:rPr>
        <w:t>ND</w:t>
      </w:r>
      <w:r w:rsidR="00E5099A">
        <w:rPr>
          <w:rFonts w:ascii="Calibri" w:hAnsi="Calibri"/>
          <w:spacing w:val="-3"/>
        </w:rPr>
        <w:t>IGU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6"/>
        </w:rPr>
        <w:t xml:space="preserve">DOT. </w:t>
      </w:r>
      <w:r>
        <w:rPr>
          <w:rFonts w:ascii="Calibri" w:hAnsi="Calibri"/>
        </w:rPr>
        <w:t xml:space="preserve">MURA ALESSANDRO, </w:t>
      </w:r>
      <w:r w:rsidR="00E5099A">
        <w:rPr>
          <w:rFonts w:ascii="Calibri" w:hAnsi="Calibri"/>
        </w:rPr>
        <w:t>i</w:t>
      </w:r>
      <w:r>
        <w:rPr>
          <w:rFonts w:ascii="Calibri" w:hAnsi="Calibri"/>
        </w:rPr>
        <w:t>n</w:t>
      </w:r>
      <w:r w:rsidR="00E5099A">
        <w:rPr>
          <w:rFonts w:ascii="Calibri" w:hAnsi="Calibri"/>
        </w:rPr>
        <w:t xml:space="preserve"> sa </w:t>
      </w:r>
      <w:proofErr w:type="spellStart"/>
      <w:r w:rsidR="00E5099A">
        <w:rPr>
          <w:rFonts w:ascii="Calibri" w:hAnsi="Calibri"/>
        </w:rPr>
        <w:t>calidade</w:t>
      </w:r>
      <w:proofErr w:type="spellEnd"/>
      <w:r w:rsidR="00E5099A">
        <w:rPr>
          <w:rFonts w:ascii="Calibri" w:hAnsi="Calibri"/>
        </w:rPr>
        <w:t xml:space="preserve"> sua</w:t>
      </w:r>
      <w:r>
        <w:rPr>
          <w:rFonts w:ascii="Calibri" w:hAnsi="Calibri"/>
        </w:rPr>
        <w:t xml:space="preserve"> d</w:t>
      </w:r>
      <w:r w:rsidR="00E5099A">
        <w:rPr>
          <w:rFonts w:ascii="Calibri" w:hAnsi="Calibri"/>
        </w:rPr>
        <w:t>e</w:t>
      </w:r>
      <w:r>
        <w:rPr>
          <w:rFonts w:ascii="Calibri" w:hAnsi="Calibri"/>
        </w:rPr>
        <w:t xml:space="preserve"> Presidente, </w:t>
      </w:r>
      <w:proofErr w:type="spellStart"/>
      <w:r w:rsidR="00E5099A">
        <w:rPr>
          <w:rFonts w:ascii="Calibri" w:hAnsi="Calibri"/>
        </w:rPr>
        <w:t>leat</w:t>
      </w:r>
      <w:proofErr w:type="spellEnd"/>
      <w:r>
        <w:rPr>
          <w:rFonts w:ascii="Calibri" w:hAnsi="Calibri"/>
        </w:rPr>
        <w:t xml:space="preserve"> </w:t>
      </w:r>
      <w:r w:rsidR="00E5099A">
        <w:rPr>
          <w:rFonts w:ascii="Calibri" w:hAnsi="Calibri"/>
        </w:rPr>
        <w:t>s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presid</w:t>
      </w:r>
      <w:r w:rsidR="00E5099A">
        <w:rPr>
          <w:rFonts w:ascii="Calibri" w:hAnsi="Calibri"/>
        </w:rPr>
        <w:t>è</w:t>
      </w:r>
      <w:r>
        <w:rPr>
          <w:rFonts w:ascii="Calibri" w:hAnsi="Calibri"/>
        </w:rPr>
        <w:t>n</w:t>
      </w:r>
      <w:r w:rsidR="00E5099A">
        <w:rPr>
          <w:rFonts w:ascii="Calibri" w:hAnsi="Calibri"/>
        </w:rPr>
        <w:t>t</w:t>
      </w:r>
      <w:r>
        <w:rPr>
          <w:rFonts w:ascii="Calibri" w:hAnsi="Calibri"/>
        </w:rPr>
        <w:t>z</w:t>
      </w:r>
      <w:r w:rsidR="00E5099A">
        <w:rPr>
          <w:rFonts w:ascii="Calibri" w:hAnsi="Calibri"/>
        </w:rPr>
        <w:t>i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d</w:t>
      </w:r>
      <w:r w:rsidR="00E5099A">
        <w:rPr>
          <w:rFonts w:ascii="Calibri" w:hAnsi="Calibri"/>
        </w:rPr>
        <w:t>e</w:t>
      </w:r>
      <w:r>
        <w:rPr>
          <w:rFonts w:ascii="Calibri" w:hAnsi="Calibri"/>
        </w:rPr>
        <w:t>c</w:t>
      </w:r>
      <w:r w:rsidR="00E5099A">
        <w:rPr>
          <w:rFonts w:ascii="Calibri" w:hAnsi="Calibri"/>
        </w:rPr>
        <w:t>larat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</w:t>
      </w:r>
      <w:r w:rsidR="00E5099A">
        <w:rPr>
          <w:rFonts w:ascii="Calibri" w:hAnsi="Calibri"/>
        </w:rPr>
        <w:t>b</w:t>
      </w:r>
      <w:r>
        <w:rPr>
          <w:rFonts w:ascii="Calibri" w:hAnsi="Calibri"/>
        </w:rPr>
        <w:t>erta</w:t>
      </w:r>
      <w:proofErr w:type="spellEnd"/>
      <w:r>
        <w:rPr>
          <w:rFonts w:ascii="Calibri" w:hAnsi="Calibri"/>
        </w:rPr>
        <w:t xml:space="preserve"> </w:t>
      </w:r>
      <w:r w:rsidR="00E5099A">
        <w:rPr>
          <w:rFonts w:ascii="Calibri" w:hAnsi="Calibri"/>
        </w:rPr>
        <w:t>s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se</w:t>
      </w:r>
      <w:r w:rsidR="00E5099A">
        <w:rPr>
          <w:rFonts w:ascii="Calibri" w:hAnsi="Calibri"/>
        </w:rPr>
        <w:t>tziad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pr</w:t>
      </w:r>
      <w:r w:rsidR="00E5099A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="00E5099A">
        <w:rPr>
          <w:rFonts w:ascii="Calibri" w:hAnsi="Calibri"/>
        </w:rPr>
        <w:t>s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trata</w:t>
      </w:r>
      <w:r w:rsidR="00E5099A">
        <w:rPr>
          <w:rFonts w:ascii="Calibri" w:hAnsi="Calibri"/>
        </w:rPr>
        <w:t>t</w:t>
      </w:r>
      <w:r>
        <w:rPr>
          <w:rFonts w:ascii="Calibri" w:hAnsi="Calibri"/>
        </w:rPr>
        <w:t>zione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3"/>
        </w:rPr>
        <w:t>de</w:t>
      </w:r>
      <w:r w:rsidR="00E5099A">
        <w:rPr>
          <w:rFonts w:ascii="Calibri" w:hAnsi="Calibri"/>
          <w:spacing w:val="-3"/>
        </w:rPr>
        <w:t xml:space="preserve"> s</w:t>
      </w:r>
      <w:r>
        <w:rPr>
          <w:rFonts w:ascii="Calibri" w:hAnsi="Calibri"/>
          <w:spacing w:val="-3"/>
        </w:rPr>
        <w:t>’</w:t>
      </w:r>
      <w:proofErr w:type="spellStart"/>
      <w:r>
        <w:rPr>
          <w:rFonts w:ascii="Calibri" w:hAnsi="Calibri"/>
          <w:spacing w:val="-3"/>
        </w:rPr>
        <w:t>oget</w:t>
      </w:r>
      <w:r w:rsidR="00E5099A">
        <w:rPr>
          <w:rFonts w:ascii="Calibri" w:hAnsi="Calibri"/>
          <w:spacing w:val="-3"/>
        </w:rPr>
        <w:t>u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s</w:t>
      </w:r>
      <w:r w:rsidR="00E5099A">
        <w:rPr>
          <w:rFonts w:ascii="Calibri" w:hAnsi="Calibri"/>
        </w:rPr>
        <w:t>ub</w:t>
      </w:r>
      <w:r>
        <w:rPr>
          <w:rFonts w:ascii="Calibri" w:hAnsi="Calibri"/>
        </w:rPr>
        <w:t>ra</w:t>
      </w:r>
      <w:proofErr w:type="spellEnd"/>
      <w:r>
        <w:rPr>
          <w:rFonts w:ascii="Calibri" w:hAnsi="Calibri"/>
        </w:rPr>
        <w:t xml:space="preserve"> </w:t>
      </w:r>
      <w:proofErr w:type="spellStart"/>
      <w:r w:rsidR="00E5099A">
        <w:rPr>
          <w:rFonts w:ascii="Calibri" w:hAnsi="Calibri"/>
        </w:rPr>
        <w:t>marcadu</w:t>
      </w:r>
      <w:proofErr w:type="spellEnd"/>
      <w:r>
        <w:rPr>
          <w:rFonts w:ascii="Calibri" w:hAnsi="Calibri"/>
        </w:rPr>
        <w:t>.</w:t>
      </w:r>
    </w:p>
    <w:p w:rsidR="005659E2" w:rsidRDefault="005659E2">
      <w:pPr>
        <w:jc w:val="both"/>
        <w:rPr>
          <w:rFonts w:ascii="Calibri" w:hAnsi="Calibri"/>
        </w:rPr>
        <w:sectPr w:rsidR="005659E2">
          <w:footerReference w:type="default" r:id="rId8"/>
          <w:type w:val="continuous"/>
          <w:pgSz w:w="11910" w:h="16840"/>
          <w:pgMar w:top="700" w:right="840" w:bottom="880" w:left="820" w:header="720" w:footer="688" w:gutter="0"/>
          <w:cols w:space="720"/>
        </w:sectPr>
      </w:pPr>
    </w:p>
    <w:p w:rsidR="005659E2" w:rsidRDefault="009556CE">
      <w:pPr>
        <w:pStyle w:val="Heading1"/>
        <w:spacing w:before="83"/>
      </w:pPr>
      <w:r>
        <w:lastRenderedPageBreak/>
        <w:t>S</w:t>
      </w:r>
      <w:r w:rsidR="00ED270E">
        <w:t>A GIUNTA COMUNALE</w:t>
      </w:r>
    </w:p>
    <w:p w:rsidR="005659E2" w:rsidRDefault="00ED270E">
      <w:pPr>
        <w:pStyle w:val="Corpodeltesto"/>
        <w:spacing w:before="120"/>
        <w:ind w:left="312" w:right="290"/>
        <w:jc w:val="both"/>
      </w:pPr>
      <w:r>
        <w:rPr>
          <w:b/>
          <w:i/>
        </w:rPr>
        <w:t>PREM</w:t>
      </w:r>
      <w:r w:rsidR="00E5099A">
        <w:rPr>
          <w:b/>
          <w:i/>
        </w:rPr>
        <w:t>ÌTI</w:t>
      </w:r>
      <w:r w:rsidR="003704A8">
        <w:rPr>
          <w:b/>
          <w:i/>
        </w:rPr>
        <w:t>D</w:t>
      </w:r>
      <w:r w:rsidR="00E5099A">
        <w:rPr>
          <w:b/>
          <w:i/>
        </w:rPr>
        <w:t>U</w:t>
      </w:r>
      <w:r>
        <w:rPr>
          <w:b/>
          <w:i/>
        </w:rPr>
        <w:t xml:space="preserve"> </w:t>
      </w:r>
      <w:r>
        <w:t>ch</w:t>
      </w:r>
      <w:r w:rsidR="00E5099A">
        <w:t>i</w:t>
      </w:r>
      <w:r>
        <w:t xml:space="preserve">, </w:t>
      </w:r>
      <w:proofErr w:type="spellStart"/>
      <w:r w:rsidR="00E5099A">
        <w:t>segundu</w:t>
      </w:r>
      <w:proofErr w:type="spellEnd"/>
      <w:r w:rsidR="00E5099A">
        <w:t xml:space="preserve"> su </w:t>
      </w:r>
      <w:proofErr w:type="spellStart"/>
      <w:r>
        <w:t>dispost</w:t>
      </w:r>
      <w:r w:rsidR="00E5099A">
        <w:t>u</w:t>
      </w:r>
      <w:proofErr w:type="spellEnd"/>
      <w:r>
        <w:t xml:space="preserve"> d</w:t>
      </w:r>
      <w:r w:rsidR="00D7622B">
        <w:t>e su cale in s</w:t>
      </w:r>
      <w:r>
        <w:t xml:space="preserve">’art. 172 comma 1 </w:t>
      </w:r>
      <w:proofErr w:type="spellStart"/>
      <w:r>
        <w:t>l</w:t>
      </w:r>
      <w:r w:rsidR="00D7622B">
        <w:t>ì</w:t>
      </w:r>
      <w:r>
        <w:t>tera</w:t>
      </w:r>
      <w:proofErr w:type="spellEnd"/>
      <w:r>
        <w:t xml:space="preserve"> c) de</w:t>
      </w:r>
      <w:r w:rsidR="00D7622B">
        <w:t xml:space="preserve"> su</w:t>
      </w:r>
      <w:r>
        <w:t xml:space="preserve"> D. </w:t>
      </w:r>
      <w:proofErr w:type="spellStart"/>
      <w:r>
        <w:t>Lgs</w:t>
      </w:r>
      <w:proofErr w:type="spellEnd"/>
      <w:r>
        <w:t xml:space="preserve">. 18 </w:t>
      </w:r>
      <w:r w:rsidR="00D7622B">
        <w:t xml:space="preserve">de </w:t>
      </w:r>
      <w:proofErr w:type="spellStart"/>
      <w:r>
        <w:t>a</w:t>
      </w:r>
      <w:r w:rsidR="00D7622B">
        <w:t>u</w:t>
      </w:r>
      <w:r>
        <w:t>st</w:t>
      </w:r>
      <w:r w:rsidR="00D7622B">
        <w:t>u</w:t>
      </w:r>
      <w:proofErr w:type="spellEnd"/>
      <w:r w:rsidR="00D7622B">
        <w:t xml:space="preserve"> de su</w:t>
      </w:r>
      <w:r>
        <w:t xml:space="preserve"> 2000, n. 267 e mm. </w:t>
      </w:r>
      <w:proofErr w:type="spellStart"/>
      <w:r>
        <w:t>ii</w:t>
      </w:r>
      <w:proofErr w:type="spellEnd"/>
      <w:r>
        <w:t>.</w:t>
      </w:r>
      <w:r w:rsidR="00D7622B">
        <w:t xml:space="preserve"> </w:t>
      </w:r>
      <w:proofErr w:type="spellStart"/>
      <w:r w:rsidR="003704A8">
        <w:t>i</w:t>
      </w:r>
      <w:r w:rsidR="00D7622B">
        <w:t>i</w:t>
      </w:r>
      <w:proofErr w:type="spellEnd"/>
      <w:r w:rsidR="00D7622B">
        <w:t>.</w:t>
      </w:r>
      <w:r>
        <w:t xml:space="preserve">, </w:t>
      </w:r>
      <w:r w:rsidR="00D7622B">
        <w:t>s</w:t>
      </w:r>
      <w:r>
        <w:t xml:space="preserve">’ente </w:t>
      </w:r>
      <w:r w:rsidR="00D7622B">
        <w:t>est</w:t>
      </w:r>
      <w:r>
        <w:t xml:space="preserve"> </w:t>
      </w:r>
      <w:proofErr w:type="spellStart"/>
      <w:r>
        <w:t>obliga</w:t>
      </w:r>
      <w:r w:rsidR="00D7622B">
        <w:t>du</w:t>
      </w:r>
      <w:proofErr w:type="spellEnd"/>
      <w:r>
        <w:t xml:space="preserve"> a </w:t>
      </w:r>
      <w:proofErr w:type="spellStart"/>
      <w:r>
        <w:t>adotare</w:t>
      </w:r>
      <w:proofErr w:type="spellEnd"/>
      <w:r>
        <w:t xml:space="preserve"> </w:t>
      </w:r>
      <w:r w:rsidR="00D7622B">
        <w:t xml:space="preserve">ogni </w:t>
      </w:r>
      <w:proofErr w:type="spellStart"/>
      <w:r w:rsidR="00D7622B">
        <w:t>annu</w:t>
      </w:r>
      <w:proofErr w:type="spellEnd"/>
      <w:r w:rsidR="00D7622B">
        <w:t>,</w:t>
      </w:r>
      <w:r>
        <w:t xml:space="preserve"> prima de</w:t>
      </w:r>
      <w:r w:rsidR="00D7622B">
        <w:t xml:space="preserve"> s</w:t>
      </w:r>
      <w:r>
        <w:t>’</w:t>
      </w:r>
      <w:proofErr w:type="spellStart"/>
      <w:r>
        <w:t>aprova</w:t>
      </w:r>
      <w:r w:rsidR="00D7622B">
        <w:t>t</w:t>
      </w:r>
      <w:r>
        <w:t>zione</w:t>
      </w:r>
      <w:proofErr w:type="spellEnd"/>
      <w:r>
        <w:t xml:space="preserve"> de</w:t>
      </w:r>
      <w:r w:rsidR="00D7622B">
        <w:t xml:space="preserve"> su</w:t>
      </w:r>
      <w:r>
        <w:t xml:space="preserve"> bil</w:t>
      </w:r>
      <w:r w:rsidR="00D7622B">
        <w:t>à</w:t>
      </w:r>
      <w:r>
        <w:t>n</w:t>
      </w:r>
      <w:r w:rsidR="00D7622B">
        <w:t>tz</w:t>
      </w:r>
      <w:r>
        <w:t>i</w:t>
      </w:r>
      <w:r w:rsidR="00D7622B">
        <w:t>u</w:t>
      </w:r>
      <w:r>
        <w:t xml:space="preserve">, </w:t>
      </w:r>
      <w:r w:rsidR="00D7622B">
        <w:t>s</w:t>
      </w:r>
      <w:r>
        <w:t>a delibera</w:t>
      </w:r>
      <w:r w:rsidR="00D7622B">
        <w:t>t</w:t>
      </w:r>
      <w:r>
        <w:t xml:space="preserve">zione </w:t>
      </w:r>
      <w:proofErr w:type="spellStart"/>
      <w:r>
        <w:t>c</w:t>
      </w:r>
      <w:r w:rsidR="00D7622B">
        <w:t>u</w:t>
      </w:r>
      <w:r>
        <w:t>n</w:t>
      </w:r>
      <w:proofErr w:type="spellEnd"/>
      <w:r>
        <w:t xml:space="preserve"> </w:t>
      </w:r>
      <w:r w:rsidR="00D7622B">
        <w:t>s</w:t>
      </w:r>
      <w:r>
        <w:t xml:space="preserve">a </w:t>
      </w:r>
      <w:r w:rsidR="00D7622B">
        <w:t>c</w:t>
      </w:r>
      <w:r>
        <w:t xml:space="preserve">ale si </w:t>
      </w:r>
      <w:proofErr w:type="spellStart"/>
      <w:r>
        <w:t>ver</w:t>
      </w:r>
      <w:r w:rsidR="00D7622B">
        <w:t>ì</w:t>
      </w:r>
      <w:r>
        <w:t>fican</w:t>
      </w:r>
      <w:r w:rsidR="00D7622B">
        <w:t>t</w:t>
      </w:r>
      <w:proofErr w:type="spellEnd"/>
      <w:r>
        <w:t xml:space="preserve"> </w:t>
      </w:r>
      <w:r w:rsidR="00D7622B">
        <w:t>s</w:t>
      </w:r>
      <w:r>
        <w:t xml:space="preserve">a </w:t>
      </w:r>
      <w:proofErr w:type="spellStart"/>
      <w:r w:rsidR="00D7622B">
        <w:t>c</w:t>
      </w:r>
      <w:r>
        <w:t>anti</w:t>
      </w:r>
      <w:r w:rsidR="00D7622B">
        <w:t>dade</w:t>
      </w:r>
      <w:proofErr w:type="spellEnd"/>
      <w:r>
        <w:t xml:space="preserve"> e </w:t>
      </w:r>
      <w:r w:rsidR="00D7622B">
        <w:t>s</w:t>
      </w:r>
      <w:r>
        <w:t xml:space="preserve">a </w:t>
      </w:r>
      <w:proofErr w:type="spellStart"/>
      <w:r w:rsidR="00D7622B">
        <w:t>c</w:t>
      </w:r>
      <w:r>
        <w:t>ali</w:t>
      </w:r>
      <w:r w:rsidR="00D7622B">
        <w:t>dade</w:t>
      </w:r>
      <w:proofErr w:type="spellEnd"/>
      <w:r>
        <w:t xml:space="preserve"> d</w:t>
      </w:r>
      <w:r w:rsidR="00D7622B">
        <w:t>e</w:t>
      </w:r>
      <w:r>
        <w:t xml:space="preserve"> </w:t>
      </w:r>
      <w:proofErr w:type="spellStart"/>
      <w:r w:rsidR="00D7622B">
        <w:t>à</w:t>
      </w:r>
      <w:r>
        <w:t>re</w:t>
      </w:r>
      <w:r w:rsidR="00D7622B">
        <w:t>as</w:t>
      </w:r>
      <w:proofErr w:type="spellEnd"/>
      <w:r>
        <w:t xml:space="preserve"> e </w:t>
      </w:r>
      <w:proofErr w:type="spellStart"/>
      <w:r w:rsidR="00D7622B">
        <w:t>fr</w:t>
      </w:r>
      <w:r w:rsidR="00802543">
        <w:t>à</w:t>
      </w:r>
      <w:r w:rsidR="00D7622B">
        <w:t>igo</w:t>
      </w:r>
      <w:r w:rsidR="00802543">
        <w:t>s</w:t>
      </w:r>
      <w:proofErr w:type="spellEnd"/>
      <w:r w:rsidR="00D7622B">
        <w:t xml:space="preserve"> de destinare a sa </w:t>
      </w:r>
      <w:proofErr w:type="spellStart"/>
      <w:r w:rsidR="00D7622B">
        <w:t>residèntzia</w:t>
      </w:r>
      <w:proofErr w:type="spellEnd"/>
      <w:r w:rsidR="00D7622B">
        <w:t xml:space="preserve">, a </w:t>
      </w:r>
      <w:proofErr w:type="spellStart"/>
      <w:r w:rsidR="00D7622B">
        <w:t>sas</w:t>
      </w:r>
      <w:proofErr w:type="spellEnd"/>
      <w:r w:rsidR="00D7622B">
        <w:t xml:space="preserve"> </w:t>
      </w:r>
      <w:proofErr w:type="spellStart"/>
      <w:r w:rsidR="00D7622B">
        <w:t>atividades</w:t>
      </w:r>
      <w:proofErr w:type="spellEnd"/>
      <w:r w:rsidR="00D7622B">
        <w:t xml:space="preserve"> </w:t>
      </w:r>
      <w:proofErr w:type="spellStart"/>
      <w:r w:rsidR="00D7622B">
        <w:t>produtivas</w:t>
      </w:r>
      <w:proofErr w:type="spellEnd"/>
      <w:r w:rsidR="00D7622B">
        <w:t xml:space="preserve"> e </w:t>
      </w:r>
      <w:proofErr w:type="spellStart"/>
      <w:r w:rsidR="00D7622B">
        <w:t>tertziàrias</w:t>
      </w:r>
      <w:proofErr w:type="spellEnd"/>
      <w:r w:rsidR="00D7622B">
        <w:t xml:space="preserve">, chi </w:t>
      </w:r>
      <w:proofErr w:type="spellStart"/>
      <w:r w:rsidR="00D7622B">
        <w:t>ant</w:t>
      </w:r>
      <w:proofErr w:type="spellEnd"/>
      <w:r w:rsidR="00D7622B">
        <w:t xml:space="preserve"> a </w:t>
      </w:r>
      <w:proofErr w:type="spellStart"/>
      <w:r w:rsidR="00D7622B">
        <w:t>pòdere</w:t>
      </w:r>
      <w:proofErr w:type="spellEnd"/>
      <w:r w:rsidR="00D7622B">
        <w:t xml:space="preserve"> èssere </w:t>
      </w:r>
      <w:proofErr w:type="spellStart"/>
      <w:r w:rsidR="00D7622B">
        <w:t>tzèdidas</w:t>
      </w:r>
      <w:proofErr w:type="spellEnd"/>
      <w:r w:rsidR="00D7622B">
        <w:t xml:space="preserve"> in </w:t>
      </w:r>
      <w:proofErr w:type="spellStart"/>
      <w:r w:rsidR="00D7622B">
        <w:t>diritu</w:t>
      </w:r>
      <w:proofErr w:type="spellEnd"/>
      <w:r w:rsidR="00D7622B">
        <w:t xml:space="preserve"> de </w:t>
      </w:r>
      <w:proofErr w:type="spellStart"/>
      <w:r w:rsidR="00D7622B">
        <w:t>propriedade</w:t>
      </w:r>
      <w:proofErr w:type="spellEnd"/>
      <w:r w:rsidR="00D7622B">
        <w:t xml:space="preserve"> o </w:t>
      </w:r>
      <w:proofErr w:type="spellStart"/>
      <w:r w:rsidR="00D7622B">
        <w:t>diritu</w:t>
      </w:r>
      <w:proofErr w:type="spellEnd"/>
      <w:r w:rsidR="00D7622B">
        <w:t xml:space="preserve"> de </w:t>
      </w:r>
      <w:proofErr w:type="spellStart"/>
      <w:r w:rsidR="00D7622B">
        <w:t>superfìtzie</w:t>
      </w:r>
      <w:proofErr w:type="spellEnd"/>
      <w:r w:rsidR="00D7622B">
        <w:t xml:space="preserve"> in </w:t>
      </w:r>
      <w:proofErr w:type="spellStart"/>
      <w:r w:rsidR="00D7622B">
        <w:t>cunforma</w:t>
      </w:r>
      <w:proofErr w:type="spellEnd"/>
      <w:r w:rsidR="00D7622B">
        <w:t xml:space="preserve"> a </w:t>
      </w:r>
      <w:proofErr w:type="spellStart"/>
      <w:r w:rsidR="00D7622B">
        <w:t>sas</w:t>
      </w:r>
      <w:proofErr w:type="spellEnd"/>
      <w:r w:rsidR="00D7622B">
        <w:t xml:space="preserve"> </w:t>
      </w:r>
      <w:proofErr w:type="spellStart"/>
      <w:r w:rsidR="00D7622B">
        <w:t>Leges</w:t>
      </w:r>
      <w:proofErr w:type="spellEnd"/>
      <w:r w:rsidR="00D7622B">
        <w:t xml:space="preserve"> n. 167/1962, n. 865/1971 e n. 457/1978, e </w:t>
      </w:r>
      <w:proofErr w:type="spellStart"/>
      <w:r w:rsidR="00D7622B">
        <w:t>puru</w:t>
      </w:r>
      <w:proofErr w:type="spellEnd"/>
      <w:r w:rsidR="00D7622B">
        <w:t xml:space="preserve"> su </w:t>
      </w:r>
      <w:proofErr w:type="spellStart"/>
      <w:r w:rsidR="00D7622B">
        <w:t>preju</w:t>
      </w:r>
      <w:proofErr w:type="spellEnd"/>
      <w:r w:rsidR="00D7622B">
        <w:t xml:space="preserve"> </w:t>
      </w:r>
      <w:proofErr w:type="spellStart"/>
      <w:r w:rsidR="00D7622B">
        <w:t>relativu</w:t>
      </w:r>
      <w:proofErr w:type="spellEnd"/>
      <w:r w:rsidR="00D7622B">
        <w:t xml:space="preserve"> de </w:t>
      </w:r>
      <w:proofErr w:type="spellStart"/>
      <w:r w:rsidR="00D7622B">
        <w:t>tzèdida</w:t>
      </w:r>
      <w:proofErr w:type="spellEnd"/>
      <w:r w:rsidR="00D7622B">
        <w:t xml:space="preserve">;  </w:t>
      </w:r>
    </w:p>
    <w:p w:rsidR="005659E2" w:rsidRDefault="00ED270E">
      <w:pPr>
        <w:spacing w:before="120"/>
        <w:ind w:left="312"/>
        <w:jc w:val="both"/>
        <w:rPr>
          <w:sz w:val="24"/>
        </w:rPr>
      </w:pPr>
      <w:r>
        <w:rPr>
          <w:b/>
          <w:i/>
          <w:sz w:val="24"/>
        </w:rPr>
        <w:t>C</w:t>
      </w:r>
      <w:r w:rsidR="00D7622B">
        <w:rPr>
          <w:b/>
          <w:i/>
          <w:sz w:val="24"/>
        </w:rPr>
        <w:t>U</w:t>
      </w:r>
      <w:r>
        <w:rPr>
          <w:b/>
          <w:i/>
          <w:sz w:val="24"/>
        </w:rPr>
        <w:t>NSIDERA</w:t>
      </w:r>
      <w:r w:rsidR="00D7622B">
        <w:rPr>
          <w:b/>
          <w:i/>
          <w:sz w:val="24"/>
        </w:rPr>
        <w:t>DU</w:t>
      </w:r>
      <w:r>
        <w:rPr>
          <w:b/>
          <w:i/>
          <w:sz w:val="24"/>
        </w:rPr>
        <w:t xml:space="preserve"> </w:t>
      </w:r>
      <w:r>
        <w:rPr>
          <w:sz w:val="24"/>
        </w:rPr>
        <w:t>ch</w:t>
      </w:r>
      <w:r w:rsidR="00D7622B">
        <w:rPr>
          <w:sz w:val="24"/>
        </w:rPr>
        <w:t>i</w:t>
      </w:r>
      <w:r>
        <w:rPr>
          <w:sz w:val="24"/>
        </w:rPr>
        <w:t>:</w:t>
      </w:r>
    </w:p>
    <w:p w:rsidR="005659E2" w:rsidRDefault="00802543">
      <w:pPr>
        <w:pStyle w:val="Paragrafoelenco"/>
        <w:numPr>
          <w:ilvl w:val="0"/>
          <w:numId w:val="1"/>
        </w:numPr>
        <w:tabs>
          <w:tab w:val="left" w:pos="585"/>
        </w:tabs>
        <w:ind w:right="290" w:firstLine="0"/>
        <w:rPr>
          <w:sz w:val="24"/>
        </w:rPr>
      </w:pPr>
      <w:r>
        <w:rPr>
          <w:sz w:val="24"/>
        </w:rPr>
        <w:t>I</w:t>
      </w:r>
      <w:r w:rsidR="00ED270E">
        <w:rPr>
          <w:sz w:val="24"/>
        </w:rPr>
        <w:t>n</w:t>
      </w:r>
      <w:r>
        <w:rPr>
          <w:sz w:val="24"/>
        </w:rPr>
        <w:t xml:space="preserve"> su</w:t>
      </w:r>
      <w:r w:rsidR="00ED270E">
        <w:rPr>
          <w:sz w:val="24"/>
        </w:rPr>
        <w:t xml:space="preserve"> </w:t>
      </w:r>
      <w:proofErr w:type="spellStart"/>
      <w:r w:rsidR="00ED270E">
        <w:rPr>
          <w:sz w:val="24"/>
        </w:rPr>
        <w:t>Pian</w:t>
      </w:r>
      <w:r>
        <w:rPr>
          <w:sz w:val="24"/>
        </w:rPr>
        <w:t>u</w:t>
      </w:r>
      <w:proofErr w:type="spellEnd"/>
      <w:r w:rsidR="00ED270E">
        <w:rPr>
          <w:sz w:val="24"/>
        </w:rPr>
        <w:t xml:space="preserve"> d</w:t>
      </w:r>
      <w:r>
        <w:rPr>
          <w:sz w:val="24"/>
        </w:rPr>
        <w:t>e</w:t>
      </w:r>
      <w:r w:rsidR="00ED270E">
        <w:rPr>
          <w:sz w:val="24"/>
        </w:rPr>
        <w:t xml:space="preserve"> Zona </w:t>
      </w:r>
      <w:r>
        <w:rPr>
          <w:sz w:val="24"/>
        </w:rPr>
        <w:t>prima</w:t>
      </w:r>
      <w:r w:rsidR="00ED270E">
        <w:rPr>
          <w:i/>
          <w:sz w:val="24"/>
        </w:rPr>
        <w:t xml:space="preserve"> </w:t>
      </w:r>
      <w:proofErr w:type="spellStart"/>
      <w:r w:rsidR="00ED270E">
        <w:rPr>
          <w:i/>
          <w:sz w:val="24"/>
        </w:rPr>
        <w:t>lege</w:t>
      </w:r>
      <w:proofErr w:type="spellEnd"/>
      <w:r w:rsidR="00ED270E">
        <w:rPr>
          <w:i/>
          <w:sz w:val="24"/>
        </w:rPr>
        <w:t xml:space="preserve"> </w:t>
      </w:r>
      <w:r w:rsidR="00ED270E">
        <w:rPr>
          <w:sz w:val="24"/>
        </w:rPr>
        <w:t xml:space="preserve">n.167/1962 e mm. </w:t>
      </w:r>
      <w:proofErr w:type="spellStart"/>
      <w:r w:rsidR="00ED270E">
        <w:rPr>
          <w:sz w:val="24"/>
        </w:rPr>
        <w:t>ii.</w:t>
      </w:r>
      <w:r>
        <w:rPr>
          <w:sz w:val="24"/>
        </w:rPr>
        <w:t>ii.</w:t>
      </w:r>
      <w:proofErr w:type="spellEnd"/>
      <w:r w:rsidR="00ED270E">
        <w:rPr>
          <w:sz w:val="24"/>
        </w:rPr>
        <w:t xml:space="preserve">, non </w:t>
      </w:r>
      <w:proofErr w:type="spellStart"/>
      <w:r w:rsidR="00ED270E">
        <w:rPr>
          <w:sz w:val="24"/>
        </w:rPr>
        <w:t>r</w:t>
      </w:r>
      <w:r>
        <w:rPr>
          <w:sz w:val="24"/>
        </w:rPr>
        <w:t>e</w:t>
      </w:r>
      <w:r w:rsidR="00ED270E">
        <w:rPr>
          <w:sz w:val="24"/>
        </w:rPr>
        <w:t>su</w:t>
      </w:r>
      <w:r>
        <w:rPr>
          <w:sz w:val="24"/>
        </w:rPr>
        <w:t>rtant</w:t>
      </w:r>
      <w:proofErr w:type="spellEnd"/>
      <w:r w:rsidR="00ED270E">
        <w:rPr>
          <w:sz w:val="24"/>
        </w:rPr>
        <w:t xml:space="preserve"> a</w:t>
      </w:r>
      <w:r>
        <w:rPr>
          <w:sz w:val="24"/>
        </w:rPr>
        <w:t xml:space="preserve"> su presente </w:t>
      </w:r>
      <w:proofErr w:type="spellStart"/>
      <w:r>
        <w:rPr>
          <w:sz w:val="24"/>
        </w:rPr>
        <w:t>lotos</w:t>
      </w:r>
      <w:proofErr w:type="spellEnd"/>
      <w:r>
        <w:rPr>
          <w:sz w:val="24"/>
        </w:rPr>
        <w:t xml:space="preserve"> </w:t>
      </w:r>
      <w:proofErr w:type="spellStart"/>
      <w:r w:rsidR="00ED270E">
        <w:rPr>
          <w:sz w:val="24"/>
        </w:rPr>
        <w:t>dispon</w:t>
      </w:r>
      <w:r>
        <w:rPr>
          <w:sz w:val="24"/>
        </w:rPr>
        <w:t>ì</w:t>
      </w:r>
      <w:r w:rsidR="00ED270E">
        <w:rPr>
          <w:sz w:val="24"/>
        </w:rPr>
        <w:t>bil</w:t>
      </w:r>
      <w:r>
        <w:rPr>
          <w:sz w:val="24"/>
        </w:rPr>
        <w:t>es</w:t>
      </w:r>
      <w:proofErr w:type="spellEnd"/>
      <w:r w:rsidR="00ED270E">
        <w:rPr>
          <w:sz w:val="24"/>
        </w:rPr>
        <w:t xml:space="preserve"> d</w:t>
      </w:r>
      <w:r>
        <w:rPr>
          <w:sz w:val="24"/>
        </w:rPr>
        <w:t>e</w:t>
      </w:r>
      <w:r w:rsidR="00ED270E">
        <w:rPr>
          <w:sz w:val="24"/>
        </w:rPr>
        <w:t xml:space="preserve"> assegnare in </w:t>
      </w:r>
      <w:proofErr w:type="spellStart"/>
      <w:r w:rsidR="00ED270E">
        <w:rPr>
          <w:sz w:val="24"/>
        </w:rPr>
        <w:t>dirit</w:t>
      </w:r>
      <w:r>
        <w:rPr>
          <w:sz w:val="24"/>
        </w:rPr>
        <w:t>u</w:t>
      </w:r>
      <w:proofErr w:type="spellEnd"/>
      <w:r w:rsidR="00ED270E">
        <w:rPr>
          <w:sz w:val="24"/>
        </w:rPr>
        <w:t xml:space="preserve"> d</w:t>
      </w:r>
      <w:r>
        <w:rPr>
          <w:sz w:val="24"/>
        </w:rPr>
        <w:t>e</w:t>
      </w:r>
      <w:r w:rsidR="00ED270E">
        <w:rPr>
          <w:sz w:val="24"/>
        </w:rPr>
        <w:t xml:space="preserve"> </w:t>
      </w:r>
      <w:proofErr w:type="spellStart"/>
      <w:r w:rsidR="00ED270E">
        <w:rPr>
          <w:sz w:val="24"/>
        </w:rPr>
        <w:t>proprie</w:t>
      </w:r>
      <w:r>
        <w:rPr>
          <w:sz w:val="24"/>
        </w:rPr>
        <w:t>dade</w:t>
      </w:r>
      <w:proofErr w:type="spellEnd"/>
      <w:r w:rsidR="00ED270E">
        <w:rPr>
          <w:sz w:val="24"/>
        </w:rPr>
        <w:t xml:space="preserve"> o d</w:t>
      </w:r>
      <w:r>
        <w:rPr>
          <w:sz w:val="24"/>
        </w:rPr>
        <w:t>e</w:t>
      </w:r>
      <w:r w:rsidR="00ED270E">
        <w:rPr>
          <w:spacing w:val="-3"/>
          <w:sz w:val="24"/>
        </w:rPr>
        <w:t xml:space="preserve"> </w:t>
      </w:r>
      <w:proofErr w:type="spellStart"/>
      <w:r w:rsidR="00ED270E">
        <w:rPr>
          <w:sz w:val="24"/>
        </w:rPr>
        <w:t>superf</w:t>
      </w:r>
      <w:r>
        <w:rPr>
          <w:sz w:val="24"/>
        </w:rPr>
        <w:t>ìtzie</w:t>
      </w:r>
      <w:proofErr w:type="spellEnd"/>
      <w:r w:rsidR="00ED270E">
        <w:rPr>
          <w:sz w:val="24"/>
        </w:rPr>
        <w:t>;</w:t>
      </w:r>
    </w:p>
    <w:p w:rsidR="005659E2" w:rsidRDefault="00ED270E">
      <w:pPr>
        <w:pStyle w:val="Paragrafoelenco"/>
        <w:numPr>
          <w:ilvl w:val="0"/>
          <w:numId w:val="1"/>
        </w:numPr>
        <w:tabs>
          <w:tab w:val="left" w:pos="465"/>
        </w:tabs>
        <w:ind w:right="300" w:firstLine="0"/>
        <w:rPr>
          <w:sz w:val="24"/>
        </w:rPr>
      </w:pPr>
      <w:r>
        <w:rPr>
          <w:sz w:val="24"/>
        </w:rPr>
        <w:t xml:space="preserve">non </w:t>
      </w:r>
      <w:proofErr w:type="spellStart"/>
      <w:r>
        <w:rPr>
          <w:sz w:val="24"/>
        </w:rPr>
        <w:t>r</w:t>
      </w:r>
      <w:r w:rsidR="00802543">
        <w:rPr>
          <w:sz w:val="24"/>
        </w:rPr>
        <w:t>e</w:t>
      </w:r>
      <w:r>
        <w:rPr>
          <w:sz w:val="24"/>
        </w:rPr>
        <w:t>su</w:t>
      </w:r>
      <w:r w:rsidR="00802543">
        <w:rPr>
          <w:sz w:val="24"/>
        </w:rPr>
        <w:t>r</w:t>
      </w:r>
      <w:r>
        <w:rPr>
          <w:sz w:val="24"/>
        </w:rPr>
        <w:t>tan</w:t>
      </w:r>
      <w:r w:rsidR="00802543">
        <w:rPr>
          <w:sz w:val="24"/>
        </w:rPr>
        <w:t>t</w:t>
      </w:r>
      <w:proofErr w:type="spellEnd"/>
      <w:r w:rsidR="00802543">
        <w:rPr>
          <w:sz w:val="24"/>
        </w:rPr>
        <w:t xml:space="preserve"> in </w:t>
      </w:r>
      <w:proofErr w:type="spellStart"/>
      <w:r w:rsidR="00802543">
        <w:rPr>
          <w:sz w:val="24"/>
        </w:rPr>
        <w:t>prus</w:t>
      </w:r>
      <w:proofErr w:type="spellEnd"/>
      <w:r w:rsidR="00802543">
        <w:rPr>
          <w:sz w:val="24"/>
        </w:rPr>
        <w:t xml:space="preserve"> </w:t>
      </w:r>
      <w:proofErr w:type="spellStart"/>
      <w:r>
        <w:rPr>
          <w:sz w:val="24"/>
        </w:rPr>
        <w:t>dispon</w:t>
      </w:r>
      <w:r w:rsidR="00802543">
        <w:rPr>
          <w:sz w:val="24"/>
        </w:rPr>
        <w:t>ì</w:t>
      </w:r>
      <w:r>
        <w:rPr>
          <w:sz w:val="24"/>
        </w:rPr>
        <w:t>bil</w:t>
      </w:r>
      <w:r w:rsidR="00802543"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 w:rsidR="00802543">
        <w:rPr>
          <w:sz w:val="24"/>
        </w:rPr>
        <w:t>à</w:t>
      </w:r>
      <w:r>
        <w:rPr>
          <w:sz w:val="24"/>
        </w:rPr>
        <w:t>re</w:t>
      </w:r>
      <w:r w:rsidR="00802543">
        <w:rPr>
          <w:sz w:val="24"/>
        </w:rPr>
        <w:t>as</w:t>
      </w:r>
      <w:proofErr w:type="spellEnd"/>
      <w:r>
        <w:rPr>
          <w:sz w:val="24"/>
        </w:rPr>
        <w:t xml:space="preserve"> d</w:t>
      </w:r>
      <w:r w:rsidR="00802543">
        <w:rPr>
          <w:sz w:val="24"/>
        </w:rPr>
        <w:t>e</w:t>
      </w:r>
      <w:r>
        <w:rPr>
          <w:sz w:val="24"/>
        </w:rPr>
        <w:t xml:space="preserve"> </w:t>
      </w:r>
      <w:proofErr w:type="spellStart"/>
      <w:r>
        <w:rPr>
          <w:sz w:val="24"/>
        </w:rPr>
        <w:t>Pian</w:t>
      </w:r>
      <w:r w:rsidR="00802543">
        <w:rPr>
          <w:sz w:val="24"/>
        </w:rPr>
        <w:t>u</w:t>
      </w:r>
      <w:proofErr w:type="spellEnd"/>
      <w:r>
        <w:rPr>
          <w:sz w:val="24"/>
        </w:rPr>
        <w:t xml:space="preserve"> pr</w:t>
      </w:r>
      <w:r w:rsidR="00802543">
        <w:rPr>
          <w:sz w:val="24"/>
        </w:rPr>
        <w:t xml:space="preserve">o </w:t>
      </w:r>
      <w:proofErr w:type="spellStart"/>
      <w:r w:rsidR="00802543">
        <w:rPr>
          <w:sz w:val="24"/>
        </w:rPr>
        <w:t>sos</w:t>
      </w:r>
      <w:proofErr w:type="spellEnd"/>
      <w:r>
        <w:rPr>
          <w:sz w:val="24"/>
        </w:rPr>
        <w:t xml:space="preserve"> </w:t>
      </w:r>
      <w:proofErr w:type="spellStart"/>
      <w:r w:rsidR="00802543">
        <w:rPr>
          <w:sz w:val="24"/>
        </w:rPr>
        <w:t>Aposentamentos</w:t>
      </w:r>
      <w:proofErr w:type="spellEnd"/>
      <w:r w:rsidR="00802543">
        <w:rPr>
          <w:sz w:val="24"/>
        </w:rPr>
        <w:t xml:space="preserve"> </w:t>
      </w:r>
      <w:proofErr w:type="spellStart"/>
      <w:r>
        <w:rPr>
          <w:sz w:val="24"/>
        </w:rPr>
        <w:t>Produtiv</w:t>
      </w:r>
      <w:r w:rsidR="00802543">
        <w:rPr>
          <w:sz w:val="24"/>
        </w:rPr>
        <w:t>os</w:t>
      </w:r>
      <w:proofErr w:type="spellEnd"/>
      <w:r>
        <w:rPr>
          <w:sz w:val="24"/>
        </w:rPr>
        <w:t xml:space="preserve"> d</w:t>
      </w:r>
      <w:r w:rsidR="00802543">
        <w:rPr>
          <w:sz w:val="24"/>
        </w:rPr>
        <w:t>e</w:t>
      </w:r>
      <w:r>
        <w:rPr>
          <w:sz w:val="24"/>
        </w:rPr>
        <w:t xml:space="preserve"> </w:t>
      </w:r>
      <w:proofErr w:type="spellStart"/>
      <w:r w:rsidR="00802543">
        <w:rPr>
          <w:sz w:val="24"/>
        </w:rPr>
        <w:t>tzèdere</w:t>
      </w:r>
      <w:proofErr w:type="spellEnd"/>
      <w:r>
        <w:rPr>
          <w:sz w:val="24"/>
        </w:rPr>
        <w:t xml:space="preserve"> a ter</w:t>
      </w:r>
      <w:r w:rsidR="00802543">
        <w:rPr>
          <w:sz w:val="24"/>
        </w:rPr>
        <w:t>t</w:t>
      </w:r>
      <w:r>
        <w:rPr>
          <w:sz w:val="24"/>
        </w:rPr>
        <w:t>z</w:t>
      </w:r>
      <w:r w:rsidR="00802543">
        <w:rPr>
          <w:sz w:val="24"/>
        </w:rPr>
        <w:t>os</w:t>
      </w:r>
      <w:r>
        <w:rPr>
          <w:sz w:val="24"/>
        </w:rPr>
        <w:t xml:space="preserve"> pr</w:t>
      </w:r>
      <w:r w:rsidR="00802543">
        <w:rPr>
          <w:sz w:val="24"/>
        </w:rPr>
        <w:t>o</w:t>
      </w:r>
      <w:r>
        <w:rPr>
          <w:sz w:val="24"/>
        </w:rPr>
        <w:t xml:space="preserve"> </w:t>
      </w:r>
      <w:proofErr w:type="spellStart"/>
      <w:r>
        <w:rPr>
          <w:sz w:val="24"/>
        </w:rPr>
        <w:t>ativi</w:t>
      </w:r>
      <w:r w:rsidR="00802543">
        <w:rPr>
          <w:sz w:val="24"/>
        </w:rPr>
        <w:t>dades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produtiv</w:t>
      </w:r>
      <w:r w:rsidR="00802543">
        <w:rPr>
          <w:sz w:val="24"/>
        </w:rPr>
        <w:t>as</w:t>
      </w:r>
      <w:proofErr w:type="spellEnd"/>
      <w:r>
        <w:rPr>
          <w:sz w:val="24"/>
        </w:rPr>
        <w:t xml:space="preserve"> e/o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</w:t>
      </w:r>
      <w:r w:rsidR="00802543">
        <w:rPr>
          <w:sz w:val="24"/>
        </w:rPr>
        <w:t>t</w:t>
      </w:r>
      <w:r>
        <w:rPr>
          <w:sz w:val="24"/>
        </w:rPr>
        <w:t>zi</w:t>
      </w:r>
      <w:r w:rsidR="00802543">
        <w:rPr>
          <w:sz w:val="24"/>
        </w:rPr>
        <w:t>à</w:t>
      </w:r>
      <w:r>
        <w:rPr>
          <w:sz w:val="24"/>
        </w:rPr>
        <w:t>ri</w:t>
      </w:r>
      <w:r w:rsidR="00802543">
        <w:rPr>
          <w:sz w:val="24"/>
        </w:rPr>
        <w:t>as</w:t>
      </w:r>
      <w:proofErr w:type="spellEnd"/>
      <w:r>
        <w:rPr>
          <w:sz w:val="24"/>
        </w:rPr>
        <w:t>;</w:t>
      </w:r>
    </w:p>
    <w:p w:rsidR="005659E2" w:rsidRDefault="00802543">
      <w:pPr>
        <w:pStyle w:val="Corpodeltesto"/>
        <w:spacing w:before="121"/>
        <w:ind w:left="312" w:right="295"/>
        <w:jc w:val="both"/>
      </w:pPr>
      <w:r>
        <w:rPr>
          <w:b/>
          <w:i/>
        </w:rPr>
        <w:t>APRETZIADU</w:t>
      </w:r>
      <w:r w:rsidR="00ED270E">
        <w:rPr>
          <w:b/>
          <w:i/>
        </w:rPr>
        <w:t xml:space="preserve"> </w:t>
      </w:r>
      <w:r w:rsidR="00ED270E">
        <w:t>pr</w:t>
      </w:r>
      <w:r>
        <w:t xml:space="preserve">o </w:t>
      </w:r>
      <w:proofErr w:type="spellStart"/>
      <w:r>
        <w:t>cussu</w:t>
      </w:r>
      <w:proofErr w:type="spellEnd"/>
      <w:r>
        <w:t xml:space="preserve"> de dèvere </w:t>
      </w:r>
      <w:proofErr w:type="spellStart"/>
      <w:r>
        <w:t>acumprire</w:t>
      </w:r>
      <w:proofErr w:type="spellEnd"/>
      <w:r>
        <w:t xml:space="preserve">  su </w:t>
      </w:r>
      <w:proofErr w:type="spellStart"/>
      <w:r>
        <w:t>dispostu</w:t>
      </w:r>
      <w:proofErr w:type="spellEnd"/>
      <w:r>
        <w:t xml:space="preserve"> de su cal</w:t>
      </w:r>
      <w:r w:rsidR="00DB0E3B">
        <w:t>e</w:t>
      </w:r>
      <w:r>
        <w:t xml:space="preserve"> a su </w:t>
      </w:r>
      <w:proofErr w:type="spellStart"/>
      <w:r>
        <w:t>prefatu</w:t>
      </w:r>
      <w:proofErr w:type="spellEnd"/>
      <w:r>
        <w:t xml:space="preserve"> art. 175 comma 1 </w:t>
      </w:r>
      <w:proofErr w:type="spellStart"/>
      <w:r>
        <w:t>lìtera</w:t>
      </w:r>
      <w:proofErr w:type="spellEnd"/>
      <w:r>
        <w:t xml:space="preserve"> c) de su </w:t>
      </w:r>
      <w:r w:rsidR="00ED270E">
        <w:t xml:space="preserve">D. </w:t>
      </w:r>
      <w:proofErr w:type="spellStart"/>
      <w:r w:rsidR="00ED270E">
        <w:t>Lgs</w:t>
      </w:r>
      <w:proofErr w:type="spellEnd"/>
      <w:r w:rsidR="00ED270E">
        <w:t xml:space="preserve">. 267/2000 e m. </w:t>
      </w:r>
      <w:proofErr w:type="spellStart"/>
      <w:r w:rsidR="00ED270E">
        <w:t>ii.</w:t>
      </w:r>
      <w:r>
        <w:t>ii.</w:t>
      </w:r>
      <w:proofErr w:type="spellEnd"/>
      <w:r>
        <w:t>,</w:t>
      </w:r>
      <w:r w:rsidR="00ED270E">
        <w:t xml:space="preserve"> e d</w:t>
      </w:r>
      <w:r w:rsidR="00DB0E3B">
        <w:t xml:space="preserve">e </w:t>
      </w:r>
      <w:proofErr w:type="spellStart"/>
      <w:r w:rsidR="00DB0E3B">
        <w:t>istabilire</w:t>
      </w:r>
      <w:proofErr w:type="spellEnd"/>
      <w:r w:rsidR="00DB0E3B">
        <w:t xml:space="preserve"> </w:t>
      </w:r>
      <w:proofErr w:type="spellStart"/>
      <w:r w:rsidR="00DB0E3B">
        <w:t>semper</w:t>
      </w:r>
      <w:proofErr w:type="spellEnd"/>
      <w:r w:rsidR="00DB0E3B">
        <w:t xml:space="preserve"> e </w:t>
      </w:r>
      <w:proofErr w:type="spellStart"/>
      <w:r w:rsidR="00DB0E3B">
        <w:t>cando</w:t>
      </w:r>
      <w:proofErr w:type="spellEnd"/>
      <w:r w:rsidR="00DB0E3B">
        <w:t xml:space="preserve"> su </w:t>
      </w:r>
      <w:proofErr w:type="spellStart"/>
      <w:r w:rsidR="00DB0E3B">
        <w:t>preju</w:t>
      </w:r>
      <w:proofErr w:type="spellEnd"/>
      <w:r w:rsidR="00DB0E3B">
        <w:t xml:space="preserve"> de </w:t>
      </w:r>
      <w:proofErr w:type="spellStart"/>
      <w:r w:rsidR="00DB0E3B">
        <w:t>tzèdida</w:t>
      </w:r>
      <w:proofErr w:type="spellEnd"/>
      <w:r w:rsidR="00DB0E3B">
        <w:t xml:space="preserve"> de </w:t>
      </w:r>
      <w:proofErr w:type="spellStart"/>
      <w:r w:rsidR="00DB0E3B">
        <w:t>sas</w:t>
      </w:r>
      <w:proofErr w:type="spellEnd"/>
      <w:r w:rsidR="00DB0E3B">
        <w:t xml:space="preserve"> </w:t>
      </w:r>
      <w:proofErr w:type="spellStart"/>
      <w:r w:rsidR="00DB0E3B">
        <w:t>àreas</w:t>
      </w:r>
      <w:proofErr w:type="spellEnd"/>
      <w:r w:rsidR="00DB0E3B">
        <w:t xml:space="preserve"> chi si </w:t>
      </w:r>
      <w:proofErr w:type="spellStart"/>
      <w:r w:rsidR="00DB0E3B">
        <w:t>diant</w:t>
      </w:r>
      <w:proofErr w:type="spellEnd"/>
      <w:r w:rsidR="00DB0E3B">
        <w:t xml:space="preserve"> a fàghere </w:t>
      </w:r>
      <w:proofErr w:type="spellStart"/>
      <w:r w:rsidR="00DB0E3B">
        <w:t>disponìbiles</w:t>
      </w:r>
      <w:proofErr w:type="spellEnd"/>
      <w:r w:rsidR="00DB0E3B">
        <w:t xml:space="preserve"> pro s’</w:t>
      </w:r>
      <w:proofErr w:type="spellStart"/>
      <w:r w:rsidR="00DB0E3B">
        <w:t>annu</w:t>
      </w:r>
      <w:proofErr w:type="spellEnd"/>
      <w:r w:rsidR="00DB0E3B">
        <w:t xml:space="preserve"> 2021, </w:t>
      </w:r>
      <w:proofErr w:type="spellStart"/>
      <w:r w:rsidR="00DB0E3B">
        <w:t>dende</w:t>
      </w:r>
      <w:proofErr w:type="spellEnd"/>
      <w:r w:rsidR="00DB0E3B">
        <w:t xml:space="preserve"> </w:t>
      </w:r>
      <w:proofErr w:type="spellStart"/>
      <w:r w:rsidR="00DB0E3B">
        <w:t>atu</w:t>
      </w:r>
      <w:proofErr w:type="spellEnd"/>
      <w:r w:rsidR="00DB0E3B">
        <w:t xml:space="preserve"> chi su </w:t>
      </w:r>
      <w:proofErr w:type="spellStart"/>
      <w:r w:rsidR="00DB0E3B">
        <w:t>preju</w:t>
      </w:r>
      <w:proofErr w:type="spellEnd"/>
      <w:r w:rsidR="00DB0E3B">
        <w:t xml:space="preserve"> </w:t>
      </w:r>
      <w:proofErr w:type="spellStart"/>
      <w:r w:rsidR="00DB0E3B">
        <w:t>cunfirmat</w:t>
      </w:r>
      <w:proofErr w:type="spellEnd"/>
      <w:r w:rsidR="00DB0E3B">
        <w:t xml:space="preserve"> </w:t>
      </w:r>
      <w:proofErr w:type="spellStart"/>
      <w:r w:rsidR="00DB0E3B">
        <w:t>cantu</w:t>
      </w:r>
      <w:proofErr w:type="spellEnd"/>
      <w:r w:rsidR="00DB0E3B">
        <w:t xml:space="preserve"> </w:t>
      </w:r>
      <w:proofErr w:type="spellStart"/>
      <w:r w:rsidR="00DB0E3B">
        <w:t>giai</w:t>
      </w:r>
      <w:proofErr w:type="spellEnd"/>
      <w:r w:rsidR="00DB0E3B">
        <w:t xml:space="preserve"> </w:t>
      </w:r>
      <w:proofErr w:type="spellStart"/>
      <w:r w:rsidR="00DB0E3B">
        <w:t>istabilidu</w:t>
      </w:r>
      <w:proofErr w:type="spellEnd"/>
      <w:r w:rsidR="00DB0E3B">
        <w:t xml:space="preserve"> in </w:t>
      </w:r>
      <w:proofErr w:type="spellStart"/>
      <w:r w:rsidR="00DB0E3B">
        <w:t>sos</w:t>
      </w:r>
      <w:proofErr w:type="spellEnd"/>
      <w:r w:rsidR="00DB0E3B">
        <w:t xml:space="preserve"> </w:t>
      </w:r>
      <w:proofErr w:type="spellStart"/>
      <w:r w:rsidR="00DB0E3B">
        <w:t>annos</w:t>
      </w:r>
      <w:proofErr w:type="spellEnd"/>
      <w:r w:rsidR="00DB0E3B">
        <w:t xml:space="preserve"> </w:t>
      </w:r>
      <w:proofErr w:type="spellStart"/>
      <w:r w:rsidR="00DB0E3B">
        <w:t>pretzedentes</w:t>
      </w:r>
      <w:proofErr w:type="spellEnd"/>
      <w:r w:rsidR="00DB0E3B">
        <w:t xml:space="preserve">;  </w:t>
      </w:r>
    </w:p>
    <w:p w:rsidR="005659E2" w:rsidRDefault="00DB0E3B">
      <w:pPr>
        <w:pStyle w:val="Corpodeltesto"/>
        <w:spacing w:before="120"/>
        <w:ind w:left="312" w:right="290"/>
        <w:jc w:val="both"/>
      </w:pPr>
      <w:r>
        <w:rPr>
          <w:b/>
          <w:i/>
        </w:rPr>
        <w:t>TOR</w:t>
      </w:r>
      <w:r w:rsidR="003704A8">
        <w:rPr>
          <w:b/>
          <w:i/>
        </w:rPr>
        <w:t>R</w:t>
      </w:r>
      <w:r>
        <w:rPr>
          <w:b/>
          <w:i/>
        </w:rPr>
        <w:t>ADA  CRAMARE</w:t>
      </w:r>
      <w:r w:rsidR="00ED270E">
        <w:rPr>
          <w:b/>
          <w:i/>
        </w:rPr>
        <w:t xml:space="preserve"> </w:t>
      </w:r>
      <w:r>
        <w:t>s</w:t>
      </w:r>
      <w:r w:rsidR="00ED270E">
        <w:t>a Delibera</w:t>
      </w:r>
      <w:r>
        <w:t>t</w:t>
      </w:r>
      <w:r w:rsidR="00ED270E">
        <w:t>zione de</w:t>
      </w:r>
      <w:r>
        <w:t xml:space="preserve"> su</w:t>
      </w:r>
      <w:r w:rsidR="00ED270E">
        <w:t xml:space="preserve"> Cons</w:t>
      </w:r>
      <w:r>
        <w:t>ì</w:t>
      </w:r>
      <w:r w:rsidR="00ED270E">
        <w:t>gi</w:t>
      </w:r>
      <w:r>
        <w:t>u</w:t>
      </w:r>
      <w:r w:rsidR="00ED270E">
        <w:t xml:space="preserve"> Comunale n. 13 de</w:t>
      </w:r>
      <w:r>
        <w:t xml:space="preserve"> su</w:t>
      </w:r>
      <w:r w:rsidR="00ED270E">
        <w:t xml:space="preserve"> 31/03/2006, </w:t>
      </w:r>
      <w:r>
        <w:t xml:space="preserve">e </w:t>
      </w:r>
      <w:proofErr w:type="spellStart"/>
      <w:r>
        <w:t>puru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</w:t>
      </w:r>
      <w:proofErr w:type="spellStart"/>
      <w:r>
        <w:t>Deliberatziones</w:t>
      </w:r>
      <w:proofErr w:type="spellEnd"/>
      <w:r>
        <w:t xml:space="preserve"> </w:t>
      </w:r>
      <w:proofErr w:type="spellStart"/>
      <w:r>
        <w:t>imbenientes</w:t>
      </w:r>
      <w:proofErr w:type="spellEnd"/>
      <w:r>
        <w:t xml:space="preserve"> de sa </w:t>
      </w:r>
      <w:r w:rsidR="00ED270E">
        <w:t xml:space="preserve">Giunta Comunale, </w:t>
      </w:r>
      <w:proofErr w:type="spellStart"/>
      <w:r w:rsidR="00ED270E">
        <w:t>c</w:t>
      </w:r>
      <w:r>
        <w:t>u</w:t>
      </w:r>
      <w:r w:rsidR="00ED270E">
        <w:t>n</w:t>
      </w:r>
      <w:proofErr w:type="spellEnd"/>
      <w:r w:rsidR="00ED270E">
        <w:t xml:space="preserve"> </w:t>
      </w:r>
      <w:proofErr w:type="spellStart"/>
      <w:r>
        <w:t>sas</w:t>
      </w:r>
      <w:proofErr w:type="spellEnd"/>
      <w:r w:rsidR="00ED270E">
        <w:t xml:space="preserve"> </w:t>
      </w:r>
      <w:proofErr w:type="spellStart"/>
      <w:r>
        <w:t>cales</w:t>
      </w:r>
      <w:proofErr w:type="spellEnd"/>
      <w:r>
        <w:t xml:space="preserve"> </w:t>
      </w:r>
      <w:proofErr w:type="spellStart"/>
      <w:r>
        <w:t>beniant</w:t>
      </w:r>
      <w:proofErr w:type="spellEnd"/>
      <w:r>
        <w:t xml:space="preserve"> </w:t>
      </w:r>
      <w:proofErr w:type="spellStart"/>
      <w:r>
        <w:t>istabilidos</w:t>
      </w:r>
      <w:proofErr w:type="spellEnd"/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prejos</w:t>
      </w:r>
      <w:proofErr w:type="spellEnd"/>
      <w:r>
        <w:t xml:space="preserve"> </w:t>
      </w:r>
      <w:proofErr w:type="spellStart"/>
      <w:r>
        <w:t>sighentes</w:t>
      </w:r>
      <w:proofErr w:type="spellEnd"/>
      <w:r>
        <w:t xml:space="preserve">: </w:t>
      </w:r>
    </w:p>
    <w:p w:rsidR="005659E2" w:rsidRDefault="00ED270E">
      <w:pPr>
        <w:pStyle w:val="Paragrafoelenco"/>
        <w:numPr>
          <w:ilvl w:val="1"/>
          <w:numId w:val="1"/>
        </w:numPr>
        <w:tabs>
          <w:tab w:val="left" w:pos="1034"/>
          <w:tab w:val="left" w:pos="3853"/>
        </w:tabs>
        <w:spacing w:before="122"/>
        <w:ind w:hanging="361"/>
        <w:rPr>
          <w:sz w:val="24"/>
        </w:rPr>
      </w:pPr>
      <w:proofErr w:type="spellStart"/>
      <w:r>
        <w:rPr>
          <w:sz w:val="24"/>
        </w:rPr>
        <w:t>Dirit</w:t>
      </w:r>
      <w:r w:rsidR="00DB0E3B">
        <w:rPr>
          <w:sz w:val="24"/>
        </w:rPr>
        <w:t>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B0E3B"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proprie</w:t>
      </w:r>
      <w:r w:rsidR="00DB0E3B">
        <w:rPr>
          <w:sz w:val="24"/>
        </w:rPr>
        <w:t>dade</w:t>
      </w:r>
      <w:proofErr w:type="spellEnd"/>
      <w:r>
        <w:rPr>
          <w:sz w:val="24"/>
        </w:rPr>
        <w:tab/>
      </w:r>
      <w:proofErr w:type="spellStart"/>
      <w:r w:rsidR="00DB0E3B">
        <w:rPr>
          <w:sz w:val="24"/>
        </w:rPr>
        <w:t>È</w:t>
      </w:r>
      <w:r>
        <w:rPr>
          <w:sz w:val="24"/>
        </w:rPr>
        <w:t>uro</w:t>
      </w:r>
      <w:r w:rsidR="00DB0E3B">
        <w:rPr>
          <w:sz w:val="24"/>
        </w:rPr>
        <w:t>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8,11;</w:t>
      </w:r>
    </w:p>
    <w:p w:rsidR="005659E2" w:rsidRDefault="00ED270E">
      <w:pPr>
        <w:pStyle w:val="Paragrafoelenco"/>
        <w:numPr>
          <w:ilvl w:val="1"/>
          <w:numId w:val="1"/>
        </w:numPr>
        <w:tabs>
          <w:tab w:val="left" w:pos="1034"/>
          <w:tab w:val="left" w:pos="3853"/>
        </w:tabs>
        <w:spacing w:before="119"/>
        <w:ind w:hanging="361"/>
        <w:rPr>
          <w:sz w:val="24"/>
        </w:rPr>
      </w:pPr>
      <w:proofErr w:type="spellStart"/>
      <w:r>
        <w:rPr>
          <w:sz w:val="24"/>
        </w:rPr>
        <w:t>Dirit</w:t>
      </w:r>
      <w:r w:rsidR="00DB0E3B">
        <w:rPr>
          <w:sz w:val="24"/>
        </w:rPr>
        <w:t>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B0E3B"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superf</w:t>
      </w:r>
      <w:r w:rsidR="00DB0E3B">
        <w:rPr>
          <w:sz w:val="24"/>
        </w:rPr>
        <w:t>ìtzie</w:t>
      </w:r>
      <w:proofErr w:type="spellEnd"/>
      <w:r>
        <w:rPr>
          <w:sz w:val="24"/>
        </w:rPr>
        <w:tab/>
      </w:r>
      <w:proofErr w:type="spellStart"/>
      <w:r w:rsidR="00DB0E3B">
        <w:rPr>
          <w:sz w:val="24"/>
        </w:rPr>
        <w:t>È</w:t>
      </w:r>
      <w:r>
        <w:rPr>
          <w:sz w:val="24"/>
        </w:rPr>
        <w:t>uro</w:t>
      </w:r>
      <w:r w:rsidR="00DB0E3B">
        <w:rPr>
          <w:sz w:val="24"/>
        </w:rPr>
        <w:t>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8,11;</w:t>
      </w:r>
    </w:p>
    <w:p w:rsidR="005659E2" w:rsidRDefault="00ED270E">
      <w:pPr>
        <w:pStyle w:val="Corpodeltesto"/>
        <w:spacing w:before="119"/>
        <w:ind w:left="312" w:right="294"/>
        <w:jc w:val="both"/>
      </w:pPr>
      <w:r>
        <w:rPr>
          <w:b/>
          <w:i/>
        </w:rPr>
        <w:t>RILEVA</w:t>
      </w:r>
      <w:r w:rsidR="00DB0E3B">
        <w:rPr>
          <w:b/>
          <w:i/>
        </w:rPr>
        <w:t>DU</w:t>
      </w:r>
      <w:r>
        <w:rPr>
          <w:b/>
          <w:i/>
        </w:rPr>
        <w:t xml:space="preserve"> </w:t>
      </w:r>
      <w:r>
        <w:t>ch</w:t>
      </w:r>
      <w:r w:rsidR="00DB0E3B">
        <w:t>i</w:t>
      </w:r>
      <w:r>
        <w:t xml:space="preserve"> </w:t>
      </w:r>
      <w:r w:rsidR="00DB0E3B">
        <w:t>su</w:t>
      </w:r>
      <w:r>
        <w:t xml:space="preserve"> </w:t>
      </w:r>
      <w:proofErr w:type="spellStart"/>
      <w:r>
        <w:t>pre</w:t>
      </w:r>
      <w:r w:rsidR="00DB0E3B">
        <w:t>ju</w:t>
      </w:r>
      <w:proofErr w:type="spellEnd"/>
      <w:r>
        <w:t xml:space="preserve"> de</w:t>
      </w:r>
      <w:r w:rsidR="00DB0E3B">
        <w:t xml:space="preserve"> </w:t>
      </w:r>
      <w:proofErr w:type="spellStart"/>
      <w:r w:rsidR="00DB0E3B">
        <w:t>sas</w:t>
      </w:r>
      <w:proofErr w:type="spellEnd"/>
      <w:r>
        <w:t xml:space="preserve"> </w:t>
      </w:r>
      <w:proofErr w:type="spellStart"/>
      <w:r w:rsidR="00DB0E3B">
        <w:t>à</w:t>
      </w:r>
      <w:r>
        <w:t>re</w:t>
      </w:r>
      <w:r w:rsidR="00DB0E3B">
        <w:t>as</w:t>
      </w:r>
      <w:proofErr w:type="spellEnd"/>
      <w:r>
        <w:t xml:space="preserve"> non </w:t>
      </w:r>
      <w:proofErr w:type="spellStart"/>
      <w:r>
        <w:t>subi</w:t>
      </w:r>
      <w:r w:rsidR="00C058F0">
        <w:t>t</w:t>
      </w:r>
      <w:proofErr w:type="spellEnd"/>
      <w:r>
        <w:t xml:space="preserve"> </w:t>
      </w:r>
      <w:proofErr w:type="spellStart"/>
      <w:r>
        <w:t>varia</w:t>
      </w:r>
      <w:r w:rsidR="00C058F0">
        <w:t>t</w:t>
      </w:r>
      <w:r>
        <w:t>zion</w:t>
      </w:r>
      <w:r w:rsidR="00C058F0">
        <w:t>es</w:t>
      </w:r>
      <w:proofErr w:type="spellEnd"/>
      <w:r>
        <w:t xml:space="preserve"> in </w:t>
      </w:r>
      <w:proofErr w:type="spellStart"/>
      <w:r w:rsidR="00C058F0">
        <w:t>c</w:t>
      </w:r>
      <w:r>
        <w:t>ant</w:t>
      </w:r>
      <w:r w:rsidR="00C058F0">
        <w:t>u</w:t>
      </w:r>
      <w:proofErr w:type="spellEnd"/>
      <w:r>
        <w:t xml:space="preserve"> non </w:t>
      </w:r>
      <w:proofErr w:type="spellStart"/>
      <w:r>
        <w:t>s</w:t>
      </w:r>
      <w:r w:rsidR="00C058F0">
        <w:t>unt</w:t>
      </w:r>
      <w:proofErr w:type="spellEnd"/>
      <w:r>
        <w:t xml:space="preserve"> </w:t>
      </w:r>
      <w:proofErr w:type="spellStart"/>
      <w:r w:rsidR="00C058F0">
        <w:t>crèschidos</w:t>
      </w:r>
      <w:proofErr w:type="spellEnd"/>
      <w:r w:rsidR="00C058F0">
        <w:t xml:space="preserve"> </w:t>
      </w:r>
      <w:proofErr w:type="spellStart"/>
      <w:r w:rsidR="00C058F0">
        <w:t>sos</w:t>
      </w:r>
      <w:proofErr w:type="spellEnd"/>
      <w:r w:rsidR="00C058F0">
        <w:t xml:space="preserve"> </w:t>
      </w:r>
      <w:proofErr w:type="spellStart"/>
      <w:r w:rsidR="00C058F0">
        <w:t>costos</w:t>
      </w:r>
      <w:proofErr w:type="spellEnd"/>
      <w:r w:rsidR="00C058F0">
        <w:t xml:space="preserve"> pro </w:t>
      </w:r>
      <w:proofErr w:type="spellStart"/>
      <w:r w:rsidR="00C058F0">
        <w:t>sas</w:t>
      </w:r>
      <w:proofErr w:type="spellEnd"/>
      <w:r w:rsidR="00C058F0">
        <w:t xml:space="preserve"> </w:t>
      </w:r>
      <w:proofErr w:type="spellStart"/>
      <w:r w:rsidR="00C058F0">
        <w:t>urbanizatziones</w:t>
      </w:r>
      <w:proofErr w:type="spellEnd"/>
      <w:r w:rsidR="00C058F0">
        <w:t xml:space="preserve"> primàrias e </w:t>
      </w:r>
      <w:proofErr w:type="spellStart"/>
      <w:r w:rsidR="00C058F0">
        <w:t>segundàrias</w:t>
      </w:r>
      <w:proofErr w:type="spellEnd"/>
      <w:r w:rsidR="00C058F0">
        <w:t xml:space="preserve">; </w:t>
      </w:r>
    </w:p>
    <w:p w:rsidR="005659E2" w:rsidRDefault="00ED270E">
      <w:pPr>
        <w:pStyle w:val="Corpodeltesto"/>
        <w:spacing w:before="121"/>
        <w:ind w:left="312" w:right="293"/>
        <w:jc w:val="both"/>
      </w:pPr>
      <w:r>
        <w:rPr>
          <w:b/>
          <w:i/>
        </w:rPr>
        <w:t>S</w:t>
      </w:r>
      <w:r w:rsidR="00C058F0">
        <w:rPr>
          <w:b/>
          <w:i/>
        </w:rPr>
        <w:t>I</w:t>
      </w:r>
      <w:r>
        <w:rPr>
          <w:b/>
          <w:i/>
        </w:rPr>
        <w:t>GNALA</w:t>
      </w:r>
      <w:r w:rsidR="00C058F0">
        <w:rPr>
          <w:b/>
          <w:i/>
        </w:rPr>
        <w:t>DU</w:t>
      </w:r>
      <w:r>
        <w:rPr>
          <w:b/>
          <w:i/>
        </w:rPr>
        <w:t xml:space="preserve"> </w:t>
      </w:r>
      <w:r w:rsidR="00C058F0">
        <w:t xml:space="preserve">in </w:t>
      </w:r>
      <w:proofErr w:type="spellStart"/>
      <w:r w:rsidR="00C058F0">
        <w:t>prus</w:t>
      </w:r>
      <w:proofErr w:type="spellEnd"/>
      <w:r w:rsidR="00C058F0">
        <w:t xml:space="preserve"> chi </w:t>
      </w:r>
      <w:proofErr w:type="spellStart"/>
      <w:r w:rsidR="00C058F0">
        <w:t>sos</w:t>
      </w:r>
      <w:proofErr w:type="spellEnd"/>
      <w:r w:rsidR="00C058F0">
        <w:t xml:space="preserve"> </w:t>
      </w:r>
      <w:proofErr w:type="spellStart"/>
      <w:r w:rsidR="00C058F0">
        <w:t>prejos</w:t>
      </w:r>
      <w:proofErr w:type="spellEnd"/>
      <w:r w:rsidR="00C058F0">
        <w:t xml:space="preserve"> </w:t>
      </w:r>
      <w:proofErr w:type="spellStart"/>
      <w:r w:rsidR="00C058F0">
        <w:t>subra</w:t>
      </w:r>
      <w:proofErr w:type="spellEnd"/>
      <w:r w:rsidR="00C058F0">
        <w:t xml:space="preserve"> narados </w:t>
      </w:r>
      <w:proofErr w:type="spellStart"/>
      <w:r w:rsidR="00C058F0">
        <w:t>ant</w:t>
      </w:r>
      <w:proofErr w:type="spellEnd"/>
      <w:r w:rsidR="00C058F0">
        <w:t xml:space="preserve"> a dèvere èssere </w:t>
      </w:r>
      <w:proofErr w:type="spellStart"/>
      <w:r w:rsidR="00C058F0">
        <w:t>agiornados</w:t>
      </w:r>
      <w:proofErr w:type="spellEnd"/>
      <w:r w:rsidR="00C058F0">
        <w:t xml:space="preserve"> </w:t>
      </w:r>
      <w:proofErr w:type="spellStart"/>
      <w:r w:rsidR="00C058F0">
        <w:t>impreende</w:t>
      </w:r>
      <w:proofErr w:type="spellEnd"/>
      <w:r w:rsidR="00C058F0">
        <w:t xml:space="preserve"> s’</w:t>
      </w:r>
      <w:proofErr w:type="spellStart"/>
      <w:r w:rsidR="00C058F0">
        <w:t>ìndi</w:t>
      </w:r>
      <w:r w:rsidR="003704A8">
        <w:t>tz</w:t>
      </w:r>
      <w:r w:rsidR="00C058F0">
        <w:t>e</w:t>
      </w:r>
      <w:proofErr w:type="spellEnd"/>
      <w:r w:rsidR="00C058F0">
        <w:t xml:space="preserve"> FOI pro </w:t>
      </w:r>
      <w:proofErr w:type="spellStart"/>
      <w:r w:rsidR="00C058F0">
        <w:t>sas</w:t>
      </w:r>
      <w:proofErr w:type="spellEnd"/>
      <w:r w:rsidR="00C058F0">
        <w:t xml:space="preserve"> </w:t>
      </w:r>
      <w:proofErr w:type="spellStart"/>
      <w:r w:rsidR="00C058F0">
        <w:t>revalutatziones</w:t>
      </w:r>
      <w:proofErr w:type="spellEnd"/>
      <w:r w:rsidR="00C058F0">
        <w:t xml:space="preserve"> de </w:t>
      </w:r>
      <w:proofErr w:type="spellStart"/>
      <w:r w:rsidR="00C058F0">
        <w:t>sos</w:t>
      </w:r>
      <w:proofErr w:type="spellEnd"/>
      <w:r w:rsidR="00C058F0">
        <w:t xml:space="preserve"> </w:t>
      </w:r>
      <w:proofErr w:type="spellStart"/>
      <w:r w:rsidR="00C058F0">
        <w:t>prejos</w:t>
      </w:r>
      <w:proofErr w:type="spellEnd"/>
      <w:r w:rsidR="00C058F0">
        <w:t xml:space="preserve"> a </w:t>
      </w:r>
      <w:r w:rsidR="003704A8">
        <w:t>s</w:t>
      </w:r>
      <w:r w:rsidR="00C058F0">
        <w:t xml:space="preserve">u </w:t>
      </w:r>
      <w:proofErr w:type="spellStart"/>
      <w:r w:rsidR="00C058F0">
        <w:t>consumu</w:t>
      </w:r>
      <w:proofErr w:type="spellEnd"/>
      <w:r w:rsidR="00C058F0">
        <w:t xml:space="preserve"> pro </w:t>
      </w:r>
      <w:proofErr w:type="spellStart"/>
      <w:r w:rsidR="00C058F0">
        <w:t>sas</w:t>
      </w:r>
      <w:proofErr w:type="spellEnd"/>
      <w:r w:rsidR="00C058F0">
        <w:t xml:space="preserve"> famìlias de </w:t>
      </w:r>
      <w:proofErr w:type="spellStart"/>
      <w:r w:rsidR="00C058F0">
        <w:t>operajos</w:t>
      </w:r>
      <w:proofErr w:type="spellEnd"/>
      <w:r w:rsidR="00C058F0">
        <w:t xml:space="preserve"> e </w:t>
      </w:r>
      <w:proofErr w:type="spellStart"/>
      <w:r w:rsidR="00C058F0">
        <w:t>imp</w:t>
      </w:r>
      <w:r w:rsidR="003704A8">
        <w:t>i</w:t>
      </w:r>
      <w:r w:rsidR="00C058F0">
        <w:t>egados</w:t>
      </w:r>
      <w:proofErr w:type="spellEnd"/>
      <w:r w:rsidR="00C058F0">
        <w:t xml:space="preserve">, </w:t>
      </w:r>
      <w:proofErr w:type="spellStart"/>
      <w:r w:rsidR="00C058F0">
        <w:t>impreadu</w:t>
      </w:r>
      <w:proofErr w:type="spellEnd"/>
      <w:r w:rsidR="00C058F0">
        <w:t xml:space="preserve"> </w:t>
      </w:r>
      <w:proofErr w:type="spellStart"/>
      <w:r w:rsidR="00C058F0">
        <w:t>puru</w:t>
      </w:r>
      <w:proofErr w:type="spellEnd"/>
      <w:r w:rsidR="00C058F0">
        <w:t xml:space="preserve"> pro sa </w:t>
      </w:r>
      <w:proofErr w:type="spellStart"/>
      <w:r w:rsidR="00C058F0">
        <w:t>revalutatzione</w:t>
      </w:r>
      <w:proofErr w:type="spellEnd"/>
      <w:r w:rsidR="00C058F0">
        <w:t xml:space="preserve"> de </w:t>
      </w:r>
      <w:proofErr w:type="spellStart"/>
      <w:r w:rsidR="00C058F0">
        <w:t>sos</w:t>
      </w:r>
      <w:proofErr w:type="spellEnd"/>
      <w:r w:rsidR="00C058F0">
        <w:t xml:space="preserve"> </w:t>
      </w:r>
      <w:proofErr w:type="spellStart"/>
      <w:r w:rsidR="00C058F0">
        <w:t>cànones</w:t>
      </w:r>
      <w:proofErr w:type="spellEnd"/>
      <w:r w:rsidR="00C058F0">
        <w:t xml:space="preserve"> de </w:t>
      </w:r>
      <w:proofErr w:type="spellStart"/>
      <w:r w:rsidR="00C058F0">
        <w:t>loca</w:t>
      </w:r>
      <w:r w:rsidR="003704A8">
        <w:t>t</w:t>
      </w:r>
      <w:r w:rsidR="00C058F0">
        <w:t>zione</w:t>
      </w:r>
      <w:proofErr w:type="spellEnd"/>
      <w:r w:rsidR="00C058F0">
        <w:t xml:space="preserve">; </w:t>
      </w:r>
    </w:p>
    <w:p w:rsidR="005659E2" w:rsidRDefault="00ED270E" w:rsidP="00C058F0">
      <w:pPr>
        <w:pStyle w:val="Corpodeltesto"/>
        <w:spacing w:before="120"/>
        <w:ind w:left="312"/>
        <w:jc w:val="both"/>
      </w:pPr>
      <w:r>
        <w:rPr>
          <w:b/>
          <w:i/>
        </w:rPr>
        <w:t>DA</w:t>
      </w:r>
      <w:r w:rsidR="00C058F0">
        <w:rPr>
          <w:b/>
          <w:i/>
        </w:rPr>
        <w:t>DU</w:t>
      </w:r>
      <w:r>
        <w:rPr>
          <w:b/>
          <w:i/>
        </w:rPr>
        <w:t xml:space="preserve"> AT</w:t>
      </w:r>
      <w:r w:rsidR="00C058F0">
        <w:rPr>
          <w:b/>
          <w:i/>
        </w:rPr>
        <w:t>U</w:t>
      </w:r>
      <w:r>
        <w:rPr>
          <w:b/>
          <w:i/>
        </w:rPr>
        <w:t xml:space="preserve"> </w:t>
      </w:r>
      <w:r>
        <w:t>ch</w:t>
      </w:r>
      <w:r w:rsidR="00C058F0">
        <w:t>i</w:t>
      </w:r>
      <w:r>
        <w:t xml:space="preserve">, </w:t>
      </w:r>
      <w:proofErr w:type="spellStart"/>
      <w:r>
        <w:t>da</w:t>
      </w:r>
      <w:r w:rsidR="00C058F0">
        <w:t>e</w:t>
      </w:r>
      <w:proofErr w:type="spellEnd"/>
      <w:r w:rsidR="00C058F0">
        <w:t xml:space="preserve"> s</w:t>
      </w:r>
      <w:r>
        <w:t>’</w:t>
      </w:r>
      <w:proofErr w:type="spellStart"/>
      <w:r>
        <w:t>ann</w:t>
      </w:r>
      <w:r w:rsidR="00C058F0">
        <w:t>u</w:t>
      </w:r>
      <w:proofErr w:type="spellEnd"/>
      <w:r>
        <w:t xml:space="preserve"> 2006 a</w:t>
      </w:r>
      <w:r w:rsidR="00C058F0">
        <w:t xml:space="preserve"> su presente</w:t>
      </w:r>
      <w:r>
        <w:t xml:space="preserve">, </w:t>
      </w:r>
      <w:r w:rsidR="00C058F0">
        <w:t>s</w:t>
      </w:r>
      <w:r>
        <w:t>’</w:t>
      </w:r>
      <w:proofErr w:type="spellStart"/>
      <w:r w:rsidR="00C058F0">
        <w:t>ì</w:t>
      </w:r>
      <w:r>
        <w:t>ndi</w:t>
      </w:r>
      <w:r w:rsidR="003704A8">
        <w:t>tz</w:t>
      </w:r>
      <w:r>
        <w:t>e</w:t>
      </w:r>
      <w:proofErr w:type="spellEnd"/>
      <w:r>
        <w:t xml:space="preserve"> FOI no a</w:t>
      </w:r>
      <w:r w:rsidR="00C058F0">
        <w:t>t</w:t>
      </w:r>
      <w:r>
        <w:t xml:space="preserve"> </w:t>
      </w:r>
      <w:proofErr w:type="spellStart"/>
      <w:r>
        <w:t>subi</w:t>
      </w:r>
      <w:r w:rsidR="00C058F0">
        <w:t>du</w:t>
      </w:r>
      <w:proofErr w:type="spellEnd"/>
      <w:r>
        <w:t xml:space="preserve"> </w:t>
      </w:r>
      <w:proofErr w:type="spellStart"/>
      <w:r>
        <w:t>varia</w:t>
      </w:r>
      <w:r w:rsidR="00C058F0">
        <w:t>t</w:t>
      </w:r>
      <w:r>
        <w:t>zion</w:t>
      </w:r>
      <w:r w:rsidR="00C058F0">
        <w:t>es</w:t>
      </w:r>
      <w:proofErr w:type="spellEnd"/>
      <w:r>
        <w:t xml:space="preserve"> </w:t>
      </w:r>
      <w:proofErr w:type="spellStart"/>
      <w:r>
        <w:t>s</w:t>
      </w:r>
      <w:r w:rsidR="00C058F0">
        <w:t>u</w:t>
      </w:r>
      <w:r>
        <w:t>stan</w:t>
      </w:r>
      <w:r w:rsidR="00C058F0">
        <w:t>t</w:t>
      </w:r>
      <w:r>
        <w:t>zial</w:t>
      </w:r>
      <w:r w:rsidR="00C058F0">
        <w:t>es</w:t>
      </w:r>
      <w:proofErr w:type="spellEnd"/>
      <w:r>
        <w:t xml:space="preserve"> </w:t>
      </w:r>
      <w:proofErr w:type="spellStart"/>
      <w:r>
        <w:t>tal</w:t>
      </w:r>
      <w:r w:rsidR="00C058F0">
        <w:t>es</w:t>
      </w:r>
      <w:proofErr w:type="spellEnd"/>
      <w:r w:rsidR="00C058F0">
        <w:t xml:space="preserve"> </w:t>
      </w:r>
      <w:r>
        <w:t>d</w:t>
      </w:r>
      <w:r w:rsidR="00C058F0">
        <w:t xml:space="preserve">e </w:t>
      </w:r>
      <w:proofErr w:type="spellStart"/>
      <w:r>
        <w:t>r</w:t>
      </w:r>
      <w:r w:rsidR="00C058F0">
        <w:t>e</w:t>
      </w:r>
      <w:r>
        <w:t>ch</w:t>
      </w:r>
      <w:r w:rsidR="00C058F0">
        <w:t>èdere</w:t>
      </w:r>
      <w:proofErr w:type="spellEnd"/>
      <w:r>
        <w:t xml:space="preserve"> una mod</w:t>
      </w:r>
      <w:r w:rsidR="00C058F0">
        <w:t>ì</w:t>
      </w:r>
      <w:r>
        <w:t>fica de</w:t>
      </w:r>
      <w:r w:rsidR="00C058F0">
        <w:t xml:space="preserve"> </w:t>
      </w:r>
      <w:proofErr w:type="spellStart"/>
      <w:r w:rsidR="00C058F0">
        <w:t>sos</w:t>
      </w:r>
      <w:proofErr w:type="spellEnd"/>
      <w:r w:rsidR="00C058F0">
        <w:t xml:space="preserve"> </w:t>
      </w:r>
      <w:proofErr w:type="spellStart"/>
      <w:r w:rsidR="00C058F0">
        <w:t>prejos</w:t>
      </w:r>
      <w:proofErr w:type="spellEnd"/>
      <w:r w:rsidR="00C058F0">
        <w:t xml:space="preserve"> </w:t>
      </w:r>
      <w:proofErr w:type="spellStart"/>
      <w:r w:rsidR="00C058F0">
        <w:t>subra</w:t>
      </w:r>
      <w:proofErr w:type="spellEnd"/>
      <w:r w:rsidR="00C058F0">
        <w:t xml:space="preserve"> narados</w:t>
      </w:r>
      <w:r>
        <w:t>;</w:t>
      </w:r>
    </w:p>
    <w:p w:rsidR="005659E2" w:rsidRPr="00C058F0" w:rsidRDefault="00C058F0">
      <w:pPr>
        <w:pStyle w:val="Corpodeltesto"/>
        <w:spacing w:before="120"/>
        <w:ind w:left="312"/>
        <w:jc w:val="both"/>
      </w:pPr>
      <w:r w:rsidRPr="00C058F0">
        <w:rPr>
          <w:b/>
          <w:i/>
        </w:rPr>
        <w:t xml:space="preserve">BIDAS </w:t>
      </w:r>
      <w:r w:rsidR="00ED270E" w:rsidRPr="00C058F0">
        <w:rPr>
          <w:b/>
          <w:i/>
        </w:rPr>
        <w:t xml:space="preserve"> </w:t>
      </w:r>
      <w:proofErr w:type="spellStart"/>
      <w:r w:rsidRPr="00C058F0">
        <w:t>sas</w:t>
      </w:r>
      <w:proofErr w:type="spellEnd"/>
      <w:r w:rsidR="00ED270E" w:rsidRPr="00C058F0">
        <w:t xml:space="preserve"> </w:t>
      </w:r>
      <w:proofErr w:type="spellStart"/>
      <w:r w:rsidR="00ED270E" w:rsidRPr="00C058F0">
        <w:t>leg</w:t>
      </w:r>
      <w:r w:rsidRPr="00C058F0">
        <w:t>es</w:t>
      </w:r>
      <w:proofErr w:type="spellEnd"/>
      <w:r w:rsidR="00ED270E" w:rsidRPr="00C058F0">
        <w:t xml:space="preserve"> n. n. 167/1962, n. 865/1971 e n. 457/1978 e mm. </w:t>
      </w:r>
      <w:proofErr w:type="spellStart"/>
      <w:r w:rsidR="00ED270E" w:rsidRPr="00C058F0">
        <w:t>ii.</w:t>
      </w:r>
      <w:r w:rsidRPr="00C058F0">
        <w:t>ii.</w:t>
      </w:r>
      <w:proofErr w:type="spellEnd"/>
      <w:r w:rsidRPr="00C058F0">
        <w:t xml:space="preserve"> </w:t>
      </w:r>
      <w:proofErr w:type="spellStart"/>
      <w:r w:rsidRPr="00C058F0">
        <w:t>issoro</w:t>
      </w:r>
      <w:proofErr w:type="spellEnd"/>
      <w:r w:rsidR="00ED270E" w:rsidRPr="00C058F0">
        <w:t>;</w:t>
      </w:r>
    </w:p>
    <w:p w:rsidR="005659E2" w:rsidRDefault="00ED270E">
      <w:pPr>
        <w:pStyle w:val="Corpodeltesto"/>
        <w:spacing w:before="120"/>
        <w:ind w:left="312" w:right="298"/>
        <w:jc w:val="both"/>
      </w:pPr>
      <w:r>
        <w:rPr>
          <w:b/>
          <w:i/>
        </w:rPr>
        <w:t>R</w:t>
      </w:r>
      <w:r w:rsidR="00C058F0">
        <w:rPr>
          <w:b/>
          <w:i/>
        </w:rPr>
        <w:t xml:space="preserve">ECONNÒSCHIDA </w:t>
      </w:r>
      <w:r w:rsidR="00C058F0">
        <w:t>s</w:t>
      </w:r>
      <w:r>
        <w:t xml:space="preserve">a </w:t>
      </w:r>
      <w:proofErr w:type="spellStart"/>
      <w:r w:rsidR="00C058F0">
        <w:t>cumpetèntzia</w:t>
      </w:r>
      <w:proofErr w:type="spellEnd"/>
      <w:r w:rsidR="00C058F0">
        <w:t xml:space="preserve"> </w:t>
      </w:r>
      <w:proofErr w:type="spellStart"/>
      <w:r>
        <w:t>pr</w:t>
      </w:r>
      <w:r w:rsidR="00C058F0">
        <w:t>ò</w:t>
      </w:r>
      <w:r>
        <w:t>pia</w:t>
      </w:r>
      <w:proofErr w:type="spellEnd"/>
      <w:r>
        <w:t xml:space="preserve"> </w:t>
      </w:r>
      <w:proofErr w:type="spellStart"/>
      <w:r w:rsidR="00C058F0">
        <w:t>sende</w:t>
      </w:r>
      <w:proofErr w:type="spellEnd"/>
      <w:r w:rsidR="00C058F0">
        <w:t xml:space="preserve"> gasi </w:t>
      </w:r>
      <w:proofErr w:type="spellStart"/>
      <w:r w:rsidR="00C058F0">
        <w:t>sas</w:t>
      </w:r>
      <w:proofErr w:type="spellEnd"/>
      <w:r w:rsidR="00C058F0">
        <w:t xml:space="preserve"> </w:t>
      </w:r>
      <w:proofErr w:type="spellStart"/>
      <w:r w:rsidR="00C058F0">
        <w:t>dispositziones</w:t>
      </w:r>
      <w:proofErr w:type="spellEnd"/>
      <w:r w:rsidR="00C058F0">
        <w:t xml:space="preserve"> </w:t>
      </w:r>
      <w:proofErr w:type="spellStart"/>
      <w:r w:rsidR="00C058F0">
        <w:t>normativas</w:t>
      </w:r>
      <w:proofErr w:type="spellEnd"/>
      <w:r w:rsidR="00C058F0">
        <w:t xml:space="preserve">,  istatutàrias e </w:t>
      </w:r>
      <w:proofErr w:type="spellStart"/>
      <w:r w:rsidR="00C058F0">
        <w:t>regulamentares</w:t>
      </w:r>
      <w:proofErr w:type="spellEnd"/>
      <w:r w:rsidR="00C058F0">
        <w:t xml:space="preserve"> in </w:t>
      </w:r>
      <w:proofErr w:type="spellStart"/>
      <w:r w:rsidR="00C058F0">
        <w:t>vigèntzia</w:t>
      </w:r>
      <w:proofErr w:type="spellEnd"/>
      <w:r w:rsidR="00C058F0">
        <w:t xml:space="preserve">; </w:t>
      </w:r>
    </w:p>
    <w:p w:rsidR="005659E2" w:rsidRDefault="00ED270E">
      <w:pPr>
        <w:pStyle w:val="Corpodeltesto"/>
        <w:spacing w:before="120"/>
        <w:ind w:left="312" w:right="296"/>
        <w:jc w:val="both"/>
      </w:pPr>
      <w:r>
        <w:rPr>
          <w:b/>
          <w:i/>
        </w:rPr>
        <w:t>AC</w:t>
      </w:r>
      <w:r w:rsidR="00C058F0">
        <w:rPr>
          <w:b/>
          <w:i/>
        </w:rPr>
        <w:t>H</w:t>
      </w:r>
      <w:r>
        <w:rPr>
          <w:b/>
          <w:i/>
        </w:rPr>
        <w:t>ISI</w:t>
      </w:r>
      <w:r w:rsidR="00C058F0">
        <w:rPr>
          <w:b/>
          <w:i/>
        </w:rPr>
        <w:t>D</w:t>
      </w:r>
      <w:r w:rsidR="003704A8">
        <w:rPr>
          <w:b/>
          <w:i/>
        </w:rPr>
        <w:t>O</w:t>
      </w:r>
      <w:r w:rsidR="00C058F0">
        <w:rPr>
          <w:b/>
          <w:i/>
        </w:rPr>
        <w:t>S</w:t>
      </w:r>
      <w:r>
        <w:rPr>
          <w:b/>
          <w:i/>
        </w:rPr>
        <w:t xml:space="preserve">, </w:t>
      </w:r>
      <w:proofErr w:type="spellStart"/>
      <w:r>
        <w:t>su</w:t>
      </w:r>
      <w:r w:rsidR="00C058F0">
        <w:t>bra</w:t>
      </w:r>
      <w:proofErr w:type="spellEnd"/>
      <w:r w:rsidR="00C058F0">
        <w:t xml:space="preserve"> de sa</w:t>
      </w:r>
      <w:r>
        <w:t xml:space="preserve"> proposta d</w:t>
      </w:r>
      <w:r w:rsidR="00C058F0">
        <w:t>e</w:t>
      </w:r>
      <w:r>
        <w:t xml:space="preserve"> delibera</w:t>
      </w:r>
      <w:r w:rsidR="00C058F0">
        <w:t>t</w:t>
      </w:r>
      <w:r>
        <w:t xml:space="preserve">zione, </w:t>
      </w:r>
      <w:r w:rsidR="00C058F0">
        <w:t>su</w:t>
      </w:r>
      <w:r>
        <w:t xml:space="preserve"> parre </w:t>
      </w:r>
      <w:proofErr w:type="spellStart"/>
      <w:r>
        <w:t>t</w:t>
      </w:r>
      <w:r w:rsidR="00C058F0">
        <w:t>è</w:t>
      </w:r>
      <w:r>
        <w:t>cnic</w:t>
      </w:r>
      <w:r w:rsidR="00C058F0">
        <w:t>u</w:t>
      </w:r>
      <w:proofErr w:type="spellEnd"/>
      <w:r>
        <w:t xml:space="preserve"> favor</w:t>
      </w:r>
      <w:r w:rsidR="00C058F0">
        <w:t>è</w:t>
      </w:r>
      <w:r>
        <w:t>vole de</w:t>
      </w:r>
      <w:r w:rsidR="00C058F0">
        <w:t xml:space="preserve"> su</w:t>
      </w:r>
      <w:r>
        <w:t xml:space="preserve"> Respons</w:t>
      </w:r>
      <w:r w:rsidR="00C058F0">
        <w:t>à</w:t>
      </w:r>
      <w:r>
        <w:t>bile de</w:t>
      </w:r>
      <w:r w:rsidR="00C058F0">
        <w:t xml:space="preserve"> su</w:t>
      </w:r>
      <w:r>
        <w:t xml:space="preserve"> Serv</w:t>
      </w:r>
      <w:r w:rsidR="00C058F0">
        <w:t>ìt</w:t>
      </w:r>
      <w:r>
        <w:t>zi</w:t>
      </w:r>
      <w:r w:rsidR="00C058F0">
        <w:t>u</w:t>
      </w:r>
      <w:r>
        <w:t xml:space="preserve"> </w:t>
      </w:r>
      <w:proofErr w:type="spellStart"/>
      <w:r>
        <w:t>T</w:t>
      </w:r>
      <w:r w:rsidR="00C058F0">
        <w:t>è</w:t>
      </w:r>
      <w:r>
        <w:t>cnic</w:t>
      </w:r>
      <w:r w:rsidR="00C058F0">
        <w:t>u</w:t>
      </w:r>
      <w:proofErr w:type="spellEnd"/>
      <w:r>
        <w:t xml:space="preserve"> </w:t>
      </w:r>
      <w:r w:rsidR="00C058F0">
        <w:t xml:space="preserve">in </w:t>
      </w:r>
      <w:proofErr w:type="spellStart"/>
      <w:r w:rsidR="00C058F0">
        <w:t>prus</w:t>
      </w:r>
      <w:proofErr w:type="spellEnd"/>
      <w:r w:rsidR="00C058F0">
        <w:t xml:space="preserve"> de </w:t>
      </w:r>
      <w:proofErr w:type="spellStart"/>
      <w:r w:rsidR="00C058F0">
        <w:t>cussu</w:t>
      </w:r>
      <w:proofErr w:type="spellEnd"/>
      <w:r>
        <w:t xml:space="preserve"> cont</w:t>
      </w:r>
      <w:r w:rsidR="00C058F0">
        <w:t>à</w:t>
      </w:r>
      <w:r>
        <w:t>bile de</w:t>
      </w:r>
      <w:r w:rsidR="00C058F0">
        <w:t xml:space="preserve"> su</w:t>
      </w:r>
      <w:r>
        <w:t xml:space="preserve"> Respons</w:t>
      </w:r>
      <w:r w:rsidR="00C058F0">
        <w:t>à</w:t>
      </w:r>
      <w:r>
        <w:t>bile de</w:t>
      </w:r>
      <w:r w:rsidR="00C058F0">
        <w:t xml:space="preserve"> su</w:t>
      </w:r>
      <w:r>
        <w:t xml:space="preserve"> Serv</w:t>
      </w:r>
      <w:r w:rsidR="00C058F0">
        <w:t>ìt</w:t>
      </w:r>
      <w:r>
        <w:t>zi</w:t>
      </w:r>
      <w:r w:rsidR="00C058F0">
        <w:t>u</w:t>
      </w:r>
      <w:r>
        <w:t xml:space="preserve"> </w:t>
      </w:r>
      <w:proofErr w:type="spellStart"/>
      <w:r>
        <w:t>Finan</w:t>
      </w:r>
      <w:r w:rsidR="00C058F0">
        <w:t>t</w:t>
      </w:r>
      <w:r>
        <w:t>zi</w:t>
      </w:r>
      <w:r w:rsidR="00C058F0">
        <w:t>à</w:t>
      </w:r>
      <w:r>
        <w:t>ri</w:t>
      </w:r>
      <w:r w:rsidR="00C058F0">
        <w:t>u</w:t>
      </w:r>
      <w:proofErr w:type="spellEnd"/>
      <w:r>
        <w:t xml:space="preserve">, </w:t>
      </w:r>
      <w:proofErr w:type="spellStart"/>
      <w:r>
        <w:t>espr</w:t>
      </w:r>
      <w:r w:rsidR="00C058F0">
        <w:t>ìmidos</w:t>
      </w:r>
      <w:proofErr w:type="spellEnd"/>
      <w:r>
        <w:t xml:space="preserve"> i</w:t>
      </w:r>
      <w:r w:rsidR="00C058F0">
        <w:t>n</w:t>
      </w:r>
      <w:r>
        <w:t xml:space="preserve"> </w:t>
      </w:r>
      <w:proofErr w:type="spellStart"/>
      <w:r w:rsidR="00C058F0">
        <w:t>cunforma</w:t>
      </w:r>
      <w:proofErr w:type="spellEnd"/>
      <w:r w:rsidR="00C058F0">
        <w:t xml:space="preserve"> a s</w:t>
      </w:r>
      <w:r>
        <w:t>'art. 49, comma 1, de</w:t>
      </w:r>
      <w:r w:rsidR="00C058F0">
        <w:t xml:space="preserve"> su</w:t>
      </w:r>
      <w:r>
        <w:t xml:space="preserve"> D. </w:t>
      </w:r>
      <w:proofErr w:type="spellStart"/>
      <w:r>
        <w:t>Lgs</w:t>
      </w:r>
      <w:proofErr w:type="spellEnd"/>
      <w:r>
        <w:t xml:space="preserve"> n. 267/2000 e  mm. </w:t>
      </w:r>
      <w:proofErr w:type="spellStart"/>
      <w:r>
        <w:t>ii.</w:t>
      </w:r>
      <w:r w:rsidR="00C058F0">
        <w:t>ii.</w:t>
      </w:r>
      <w:proofErr w:type="spellEnd"/>
      <w:r>
        <w:t>;</w:t>
      </w:r>
    </w:p>
    <w:p w:rsidR="005659E2" w:rsidRDefault="00ED270E">
      <w:pPr>
        <w:pStyle w:val="Corpodeltesto"/>
        <w:spacing w:before="121"/>
        <w:ind w:left="312"/>
        <w:jc w:val="both"/>
      </w:pPr>
      <w:proofErr w:type="spellStart"/>
      <w:r>
        <w:t>c</w:t>
      </w:r>
      <w:r w:rsidR="005D6E40">
        <w:t>u</w:t>
      </w:r>
      <w:r>
        <w:t>n</w:t>
      </w:r>
      <w:proofErr w:type="spellEnd"/>
      <w:r>
        <w:t xml:space="preserve"> </w:t>
      </w:r>
      <w:proofErr w:type="spellStart"/>
      <w:r>
        <w:t>vot</w:t>
      </w:r>
      <w:r w:rsidR="005D6E40">
        <w:t>os</w:t>
      </w:r>
      <w:proofErr w:type="spellEnd"/>
      <w:r>
        <w:t xml:space="preserve"> </w:t>
      </w:r>
      <w:r w:rsidR="005D6E40">
        <w:t xml:space="preserve">de </w:t>
      </w:r>
      <w:proofErr w:type="spellStart"/>
      <w:r w:rsidR="005D6E40">
        <w:t>acordu</w:t>
      </w:r>
      <w:proofErr w:type="spellEnd"/>
      <w:r>
        <w:t xml:space="preserve"> </w:t>
      </w:r>
      <w:proofErr w:type="spellStart"/>
      <w:r>
        <w:t>espr</w:t>
      </w:r>
      <w:r w:rsidR="005D6E40">
        <w:t>ìmidos</w:t>
      </w:r>
      <w:proofErr w:type="spellEnd"/>
      <w:r>
        <w:t xml:space="preserve"> </w:t>
      </w:r>
      <w:r w:rsidR="005D6E40">
        <w:t>i</w:t>
      </w:r>
      <w:r>
        <w:t>n</w:t>
      </w:r>
      <w:r w:rsidR="005D6E40">
        <w:t xml:space="preserve"> </w:t>
      </w:r>
      <w:proofErr w:type="spellStart"/>
      <w:r w:rsidR="005D6E40">
        <w:t>sas</w:t>
      </w:r>
      <w:proofErr w:type="spellEnd"/>
      <w:r>
        <w:t xml:space="preserve"> </w:t>
      </w:r>
      <w:proofErr w:type="spellStart"/>
      <w:r>
        <w:t>form</w:t>
      </w:r>
      <w:r w:rsidR="005D6E40">
        <w:t>as</w:t>
      </w:r>
      <w:proofErr w:type="spellEnd"/>
      <w:r>
        <w:t xml:space="preserve"> d</w:t>
      </w:r>
      <w:r w:rsidR="005D6E40">
        <w:t>e</w:t>
      </w:r>
      <w:r>
        <w:t xml:space="preserve"> </w:t>
      </w:r>
      <w:proofErr w:type="spellStart"/>
      <w:r>
        <w:t>lege</w:t>
      </w:r>
      <w:proofErr w:type="spellEnd"/>
    </w:p>
    <w:p w:rsidR="005659E2" w:rsidRDefault="00ED270E">
      <w:pPr>
        <w:pStyle w:val="Corpodeltesto"/>
        <w:spacing w:before="120"/>
        <w:ind w:left="312" w:right="296"/>
        <w:jc w:val="both"/>
      </w:pPr>
      <w:r>
        <w:rPr>
          <w:b/>
          <w:i/>
        </w:rPr>
        <w:t>ACLARA</w:t>
      </w:r>
      <w:r w:rsidR="005D6E40">
        <w:rPr>
          <w:b/>
          <w:i/>
        </w:rPr>
        <w:t>DU</w:t>
      </w:r>
      <w:r>
        <w:rPr>
          <w:b/>
          <w:i/>
        </w:rPr>
        <w:t xml:space="preserve"> </w:t>
      </w:r>
      <w:r>
        <w:t>ch</w:t>
      </w:r>
      <w:r w:rsidR="005D6E40">
        <w:t>i</w:t>
      </w:r>
      <w:r>
        <w:t xml:space="preserve"> </w:t>
      </w:r>
      <w:r w:rsidR="005D6E40">
        <w:t>s</w:t>
      </w:r>
      <w:r>
        <w:t xml:space="preserve">a </w:t>
      </w:r>
      <w:proofErr w:type="spellStart"/>
      <w:r w:rsidR="005D6E40">
        <w:t>setziada</w:t>
      </w:r>
      <w:proofErr w:type="spellEnd"/>
      <w:r w:rsidR="005D6E40">
        <w:t xml:space="preserve"> </w:t>
      </w:r>
      <w:r>
        <w:t>presente de</w:t>
      </w:r>
      <w:r w:rsidR="005D6E40">
        <w:t xml:space="preserve"> s</w:t>
      </w:r>
      <w:r>
        <w:t>a Giunta Comunale s</w:t>
      </w:r>
      <w:r w:rsidR="005D6E40">
        <w:t xml:space="preserve">’est </w:t>
      </w:r>
      <w:proofErr w:type="spellStart"/>
      <w:r w:rsidR="005D6E40">
        <w:t>acumprida</w:t>
      </w:r>
      <w:proofErr w:type="spellEnd"/>
      <w:r w:rsidR="005D6E40">
        <w:t xml:space="preserve"> in </w:t>
      </w:r>
      <w:proofErr w:type="spellStart"/>
      <w:r w:rsidR="005D6E40">
        <w:t>modalidade</w:t>
      </w:r>
      <w:proofErr w:type="spellEnd"/>
      <w:r w:rsidR="005D6E40">
        <w:t xml:space="preserve"> telemàtica a </w:t>
      </w:r>
      <w:proofErr w:type="spellStart"/>
      <w:r w:rsidR="005D6E40">
        <w:t>manera</w:t>
      </w:r>
      <w:proofErr w:type="spellEnd"/>
      <w:r w:rsidR="005D6E40">
        <w:t xml:space="preserve"> </w:t>
      </w:r>
      <w:proofErr w:type="spellStart"/>
      <w:r w:rsidR="005D6E40">
        <w:t>partziale</w:t>
      </w:r>
      <w:proofErr w:type="spellEnd"/>
      <w:r>
        <w:t>, i</w:t>
      </w:r>
      <w:r w:rsidR="005D6E40">
        <w:t>n</w:t>
      </w:r>
      <w:r>
        <w:t xml:space="preserve"> </w:t>
      </w:r>
      <w:proofErr w:type="spellStart"/>
      <w:r w:rsidR="005D6E40">
        <w:t>cunforma</w:t>
      </w:r>
      <w:proofErr w:type="spellEnd"/>
      <w:r w:rsidR="005D6E40">
        <w:t xml:space="preserve"> a s’art. 73</w:t>
      </w:r>
      <w:r>
        <w:t xml:space="preserve"> de</w:t>
      </w:r>
      <w:r w:rsidR="005D6E40">
        <w:t xml:space="preserve"> su</w:t>
      </w:r>
      <w:r>
        <w:t xml:space="preserve"> </w:t>
      </w:r>
      <w:proofErr w:type="spellStart"/>
      <w:r>
        <w:t>DL</w:t>
      </w:r>
      <w:proofErr w:type="spellEnd"/>
      <w:r>
        <w:t xml:space="preserve"> 18/2020 e </w:t>
      </w:r>
      <w:proofErr w:type="spellStart"/>
      <w:r>
        <w:t>mm.ii.</w:t>
      </w:r>
      <w:r w:rsidR="005D6E40">
        <w:t>ii.</w:t>
      </w:r>
      <w:proofErr w:type="spellEnd"/>
      <w:r>
        <w:t xml:space="preserve"> </w:t>
      </w:r>
      <w:r w:rsidR="005D6E40">
        <w:t xml:space="preserve">e </w:t>
      </w:r>
      <w:proofErr w:type="spellStart"/>
      <w:r w:rsidR="005D6E40">
        <w:t>finas</w:t>
      </w:r>
      <w:proofErr w:type="spellEnd"/>
      <w:r w:rsidR="005D6E40">
        <w:t xml:space="preserve"> de su </w:t>
      </w:r>
      <w:proofErr w:type="spellStart"/>
      <w:r>
        <w:t>decret</w:t>
      </w:r>
      <w:r w:rsidR="005D6E40">
        <w:t>u</w:t>
      </w:r>
      <w:proofErr w:type="spellEnd"/>
      <w:r w:rsidR="005D6E40">
        <w:t xml:space="preserve"> de su </w:t>
      </w:r>
      <w:proofErr w:type="spellStart"/>
      <w:r w:rsidR="005D6E40">
        <w:t>Sìndigu</w:t>
      </w:r>
      <w:proofErr w:type="spellEnd"/>
      <w:r w:rsidR="005D6E40">
        <w:t xml:space="preserve"> </w:t>
      </w:r>
      <w:r>
        <w:t>n. 2 de</w:t>
      </w:r>
      <w:r w:rsidR="005D6E40">
        <w:t xml:space="preserve"> su</w:t>
      </w:r>
      <w:r>
        <w:t xml:space="preserve"> 23.03.2020;</w:t>
      </w:r>
    </w:p>
    <w:p w:rsidR="005659E2" w:rsidRDefault="00ED270E">
      <w:pPr>
        <w:spacing w:before="120"/>
        <w:ind w:left="312"/>
        <w:jc w:val="both"/>
        <w:rPr>
          <w:sz w:val="24"/>
        </w:rPr>
      </w:pPr>
      <w:r>
        <w:rPr>
          <w:b/>
          <w:i/>
          <w:sz w:val="24"/>
        </w:rPr>
        <w:t>DA</w:t>
      </w:r>
      <w:r w:rsidR="005D6E40">
        <w:rPr>
          <w:b/>
          <w:i/>
          <w:sz w:val="24"/>
        </w:rPr>
        <w:t>DU</w:t>
      </w:r>
      <w:r>
        <w:rPr>
          <w:b/>
          <w:i/>
          <w:sz w:val="24"/>
        </w:rPr>
        <w:t xml:space="preserve"> AT</w:t>
      </w:r>
      <w:r w:rsidR="005D6E40">
        <w:rPr>
          <w:b/>
          <w:i/>
          <w:sz w:val="24"/>
        </w:rPr>
        <w:t>U</w:t>
      </w:r>
      <w:r>
        <w:rPr>
          <w:b/>
          <w:i/>
          <w:sz w:val="24"/>
        </w:rPr>
        <w:t xml:space="preserve"> </w:t>
      </w:r>
      <w:r>
        <w:rPr>
          <w:sz w:val="24"/>
        </w:rPr>
        <w:t>ch</w:t>
      </w:r>
      <w:r w:rsidR="005D6E40">
        <w:rPr>
          <w:sz w:val="24"/>
        </w:rPr>
        <w:t>i</w:t>
      </w:r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="005D6E40">
        <w:rPr>
          <w:sz w:val="24"/>
        </w:rPr>
        <w:t>o</w:t>
      </w:r>
      <w:r>
        <w:rPr>
          <w:sz w:val="24"/>
        </w:rPr>
        <w:t>t</w:t>
      </w:r>
      <w:r w:rsidR="005D6E40"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 w:rsidR="005D6E40">
        <w:rPr>
          <w:sz w:val="24"/>
        </w:rPr>
        <w:t>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parte</w:t>
      </w:r>
      <w:r w:rsidR="005D6E40">
        <w:rPr>
          <w:sz w:val="24"/>
        </w:rPr>
        <w:t>tz</w:t>
      </w:r>
      <w:r>
        <w:rPr>
          <w:sz w:val="24"/>
        </w:rPr>
        <w:t>ipant</w:t>
      </w:r>
      <w:r w:rsidR="005D6E40">
        <w:rPr>
          <w:sz w:val="24"/>
        </w:rPr>
        <w:t>es</w:t>
      </w:r>
      <w:proofErr w:type="spellEnd"/>
      <w:r>
        <w:rPr>
          <w:sz w:val="24"/>
        </w:rPr>
        <w:t xml:space="preserve"> a</w:t>
      </w:r>
      <w:r w:rsidR="005D6E40">
        <w:rPr>
          <w:sz w:val="24"/>
        </w:rPr>
        <w:t xml:space="preserve"> sa</w:t>
      </w:r>
      <w:r>
        <w:rPr>
          <w:sz w:val="24"/>
        </w:rPr>
        <w:t xml:space="preserve"> </w:t>
      </w:r>
      <w:proofErr w:type="spellStart"/>
      <w:r>
        <w:rPr>
          <w:sz w:val="24"/>
        </w:rPr>
        <w:t>se</w:t>
      </w:r>
      <w:r w:rsidR="005D6E40">
        <w:rPr>
          <w:sz w:val="24"/>
        </w:rPr>
        <w:t>tzia</w:t>
      </w:r>
      <w:r>
        <w:rPr>
          <w:sz w:val="24"/>
        </w:rPr>
        <w:t>da</w:t>
      </w:r>
      <w:proofErr w:type="spellEnd"/>
      <w:r>
        <w:rPr>
          <w:sz w:val="24"/>
        </w:rPr>
        <w:t>:</w:t>
      </w:r>
    </w:p>
    <w:p w:rsidR="005D6E40" w:rsidRDefault="005D6E40">
      <w:pPr>
        <w:pStyle w:val="Paragrafoelenco"/>
        <w:numPr>
          <w:ilvl w:val="0"/>
          <w:numId w:val="1"/>
        </w:numPr>
        <w:tabs>
          <w:tab w:val="left" w:pos="453"/>
        </w:tabs>
        <w:ind w:right="292" w:firstLine="0"/>
        <w:rPr>
          <w:sz w:val="24"/>
        </w:rPr>
      </w:pPr>
      <w:proofErr w:type="spellStart"/>
      <w:r>
        <w:rPr>
          <w:sz w:val="24"/>
        </w:rPr>
        <w:t>A</w:t>
      </w:r>
      <w:r w:rsidR="00ED270E">
        <w:rPr>
          <w:sz w:val="24"/>
        </w:rPr>
        <w:t>n</w:t>
      </w:r>
      <w:r>
        <w:rPr>
          <w:sz w:val="24"/>
        </w:rPr>
        <w:t>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àpidu</w:t>
      </w:r>
      <w:proofErr w:type="spellEnd"/>
      <w:r w:rsidR="00ED270E">
        <w:rPr>
          <w:sz w:val="24"/>
        </w:rPr>
        <w:t xml:space="preserve"> visione e </w:t>
      </w:r>
      <w:proofErr w:type="spellStart"/>
      <w:r w:rsidR="00ED270E">
        <w:rPr>
          <w:sz w:val="24"/>
        </w:rPr>
        <w:t>disponibili</w:t>
      </w:r>
      <w:r>
        <w:rPr>
          <w:sz w:val="24"/>
        </w:rPr>
        <w:t>dade</w:t>
      </w:r>
      <w:proofErr w:type="spellEnd"/>
      <w:r w:rsidR="00ED270E">
        <w:rPr>
          <w:sz w:val="24"/>
        </w:rPr>
        <w:t xml:space="preserve"> </w:t>
      </w:r>
      <w:r>
        <w:rPr>
          <w:sz w:val="24"/>
        </w:rPr>
        <w:t xml:space="preserve">preventiva </w:t>
      </w:r>
      <w:r w:rsidR="00ED270E">
        <w:rPr>
          <w:sz w:val="24"/>
        </w:rPr>
        <w:t>de</w:t>
      </w:r>
      <w:r>
        <w:rPr>
          <w:sz w:val="24"/>
        </w:rPr>
        <w:t xml:space="preserve"> s</w:t>
      </w:r>
      <w:r w:rsidR="00ED270E">
        <w:rPr>
          <w:sz w:val="24"/>
        </w:rPr>
        <w:t>a proposta d</w:t>
      </w:r>
      <w:r>
        <w:rPr>
          <w:sz w:val="24"/>
        </w:rPr>
        <w:t>e</w:t>
      </w:r>
      <w:r w:rsidR="00ED270E">
        <w:rPr>
          <w:sz w:val="24"/>
        </w:rPr>
        <w:t xml:space="preserve"> delibera</w:t>
      </w:r>
      <w:r>
        <w:rPr>
          <w:sz w:val="24"/>
        </w:rPr>
        <w:t>t</w:t>
      </w:r>
      <w:r w:rsidR="00ED270E">
        <w:rPr>
          <w:sz w:val="24"/>
        </w:rPr>
        <w:t xml:space="preserve">zione </w:t>
      </w:r>
      <w:r>
        <w:rPr>
          <w:sz w:val="24"/>
        </w:rPr>
        <w:t>chi pertocat s</w:t>
      </w:r>
      <w:r w:rsidR="00ED270E">
        <w:rPr>
          <w:sz w:val="24"/>
        </w:rPr>
        <w:t>’</w:t>
      </w:r>
      <w:proofErr w:type="spellStart"/>
      <w:r w:rsidR="00ED270E">
        <w:rPr>
          <w:sz w:val="24"/>
        </w:rPr>
        <w:t>oget</w:t>
      </w:r>
      <w:r>
        <w:rPr>
          <w:sz w:val="24"/>
        </w:rPr>
        <w:t>u</w:t>
      </w:r>
      <w:proofErr w:type="spellEnd"/>
      <w:r w:rsidR="00ED270E">
        <w:rPr>
          <w:sz w:val="24"/>
        </w:rPr>
        <w:t xml:space="preserve">; </w:t>
      </w:r>
    </w:p>
    <w:p w:rsidR="005659E2" w:rsidRDefault="00ED270E">
      <w:pPr>
        <w:pStyle w:val="Paragrafoelenco"/>
        <w:numPr>
          <w:ilvl w:val="0"/>
          <w:numId w:val="1"/>
        </w:numPr>
        <w:tabs>
          <w:tab w:val="left" w:pos="453"/>
        </w:tabs>
        <w:ind w:right="292" w:firstLine="0"/>
        <w:rPr>
          <w:sz w:val="24"/>
        </w:rPr>
      </w:pPr>
      <w:proofErr w:type="spellStart"/>
      <w:r>
        <w:rPr>
          <w:sz w:val="24"/>
        </w:rPr>
        <w:t>an</w:t>
      </w:r>
      <w:r w:rsidR="005D6E40">
        <w:rPr>
          <w:sz w:val="24"/>
        </w:rPr>
        <w:t>t</w:t>
      </w:r>
      <w:proofErr w:type="spellEnd"/>
      <w:r>
        <w:rPr>
          <w:sz w:val="24"/>
        </w:rPr>
        <w:t xml:space="preserve"> </w:t>
      </w:r>
      <w:proofErr w:type="spellStart"/>
      <w:r w:rsidR="005D6E40">
        <w:rPr>
          <w:sz w:val="24"/>
        </w:rPr>
        <w:t>àpidu</w:t>
      </w:r>
      <w:proofErr w:type="spellEnd"/>
      <w:r>
        <w:rPr>
          <w:sz w:val="24"/>
        </w:rPr>
        <w:t xml:space="preserve"> </w:t>
      </w:r>
      <w:r w:rsidR="005D6E40">
        <w:rPr>
          <w:sz w:val="24"/>
        </w:rPr>
        <w:t>s</w:t>
      </w:r>
      <w:r>
        <w:rPr>
          <w:sz w:val="24"/>
        </w:rPr>
        <w:t>’</w:t>
      </w:r>
      <w:proofErr w:type="spellStart"/>
      <w:r>
        <w:rPr>
          <w:sz w:val="24"/>
        </w:rPr>
        <w:t>oportuni</w:t>
      </w:r>
      <w:r w:rsidR="005D6E40">
        <w:rPr>
          <w:sz w:val="24"/>
        </w:rPr>
        <w:t>dade</w:t>
      </w:r>
      <w:proofErr w:type="spellEnd"/>
      <w:r>
        <w:rPr>
          <w:sz w:val="24"/>
        </w:rPr>
        <w:t xml:space="preserve"> d</w:t>
      </w:r>
      <w:r w:rsidR="005D6E40">
        <w:rPr>
          <w:sz w:val="24"/>
        </w:rPr>
        <w:t>e</w:t>
      </w:r>
      <w:r>
        <w:rPr>
          <w:sz w:val="24"/>
        </w:rPr>
        <w:t xml:space="preserve"> </w:t>
      </w:r>
      <w:proofErr w:type="spellStart"/>
      <w:r>
        <w:rPr>
          <w:sz w:val="24"/>
        </w:rPr>
        <w:t>parte</w:t>
      </w:r>
      <w:r w:rsidR="005D6E40">
        <w:rPr>
          <w:sz w:val="24"/>
        </w:rPr>
        <w:t>tz</w:t>
      </w:r>
      <w:r>
        <w:rPr>
          <w:sz w:val="24"/>
        </w:rPr>
        <w:t>ipare</w:t>
      </w:r>
      <w:proofErr w:type="spellEnd"/>
      <w:r>
        <w:rPr>
          <w:sz w:val="24"/>
        </w:rPr>
        <w:t xml:space="preserve"> a</w:t>
      </w:r>
      <w:r w:rsidR="005D6E40">
        <w:rPr>
          <w:sz w:val="24"/>
        </w:rPr>
        <w:t xml:space="preserve"> </w:t>
      </w:r>
      <w:proofErr w:type="spellStart"/>
      <w:r w:rsidR="005D6E40">
        <w:rPr>
          <w:sz w:val="24"/>
        </w:rPr>
        <w:t>sos</w:t>
      </w:r>
      <w:proofErr w:type="spellEnd"/>
      <w:r w:rsidR="005D6E40">
        <w:rPr>
          <w:sz w:val="24"/>
        </w:rPr>
        <w:t xml:space="preserve"> </w:t>
      </w:r>
      <w:proofErr w:type="spellStart"/>
      <w:r w:rsidR="005D6E40">
        <w:rPr>
          <w:sz w:val="24"/>
        </w:rPr>
        <w:t>traballos</w:t>
      </w:r>
      <w:proofErr w:type="spellEnd"/>
      <w:r w:rsidR="005D6E40">
        <w:rPr>
          <w:sz w:val="24"/>
        </w:rPr>
        <w:t xml:space="preserve"> de sa </w:t>
      </w:r>
      <w:proofErr w:type="spellStart"/>
      <w:r w:rsidR="005D6E40">
        <w:rPr>
          <w:sz w:val="24"/>
        </w:rPr>
        <w:t>die</w:t>
      </w:r>
      <w:proofErr w:type="spellEnd"/>
      <w:r w:rsidR="005D6E40">
        <w:rPr>
          <w:sz w:val="24"/>
        </w:rPr>
        <w:t xml:space="preserve"> de </w:t>
      </w:r>
      <w:proofErr w:type="spellStart"/>
      <w:r w:rsidR="005D6E40">
        <w:rPr>
          <w:sz w:val="24"/>
        </w:rPr>
        <w:t>oe</w:t>
      </w:r>
      <w:proofErr w:type="spellEnd"/>
      <w:r w:rsidR="005D6E40">
        <w:rPr>
          <w:sz w:val="24"/>
        </w:rPr>
        <w:t xml:space="preserve"> de sa G</w:t>
      </w:r>
      <w:r>
        <w:rPr>
          <w:sz w:val="24"/>
        </w:rPr>
        <w:t xml:space="preserve">iunta Comunale in </w:t>
      </w:r>
      <w:proofErr w:type="spellStart"/>
      <w:r>
        <w:rPr>
          <w:sz w:val="24"/>
        </w:rPr>
        <w:t>pres</w:t>
      </w:r>
      <w:r w:rsidR="005D6E40">
        <w:rPr>
          <w:sz w:val="24"/>
        </w:rPr>
        <w:t>è</w:t>
      </w:r>
      <w:r>
        <w:rPr>
          <w:sz w:val="24"/>
        </w:rPr>
        <w:t>n</w:t>
      </w:r>
      <w:r w:rsidR="005D6E40">
        <w:rPr>
          <w:sz w:val="24"/>
        </w:rPr>
        <w:t>t</w:t>
      </w:r>
      <w:r>
        <w:rPr>
          <w:sz w:val="24"/>
        </w:rPr>
        <w:t>z</w:t>
      </w:r>
      <w:r w:rsidR="005D6E40">
        <w:rPr>
          <w:sz w:val="24"/>
        </w:rPr>
        <w:t>i</w:t>
      </w:r>
      <w:r>
        <w:rPr>
          <w:sz w:val="24"/>
        </w:rPr>
        <w:t>a</w:t>
      </w:r>
      <w:proofErr w:type="spellEnd"/>
      <w:r>
        <w:rPr>
          <w:sz w:val="24"/>
        </w:rPr>
        <w:t xml:space="preserve"> ( Mura, </w:t>
      </w:r>
      <w:proofErr w:type="spellStart"/>
      <w:r>
        <w:rPr>
          <w:sz w:val="24"/>
        </w:rPr>
        <w:t>Marica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Dettori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sia</w:t>
      </w:r>
      <w:r w:rsidR="005D6E40">
        <w:rPr>
          <w:sz w:val="24"/>
        </w:rPr>
        <w:t>t</w:t>
      </w:r>
      <w:proofErr w:type="spellEnd"/>
      <w:r>
        <w:rPr>
          <w:sz w:val="24"/>
        </w:rPr>
        <w:t xml:space="preserve"> in rela</w:t>
      </w:r>
      <w:r w:rsidR="005D6E40">
        <w:rPr>
          <w:sz w:val="24"/>
        </w:rPr>
        <w:t>t</w:t>
      </w:r>
      <w:r>
        <w:rPr>
          <w:sz w:val="24"/>
        </w:rPr>
        <w:t>zione a</w:t>
      </w:r>
      <w:r w:rsidR="005D6E40">
        <w:rPr>
          <w:sz w:val="24"/>
        </w:rPr>
        <w:t xml:space="preserve"> s</w:t>
      </w:r>
      <w:r>
        <w:rPr>
          <w:sz w:val="24"/>
        </w:rPr>
        <w:t>a discussione ch</w:t>
      </w:r>
      <w:r w:rsidR="005D6E40">
        <w:rPr>
          <w:sz w:val="24"/>
        </w:rPr>
        <w:t>i</w:t>
      </w:r>
      <w:r>
        <w:rPr>
          <w:sz w:val="24"/>
        </w:rPr>
        <w:t xml:space="preserve"> in </w:t>
      </w:r>
      <w:proofErr w:type="spellStart"/>
      <w:r w:rsidR="005D6E40">
        <w:rPr>
          <w:sz w:val="24"/>
        </w:rPr>
        <w:t>ò</w:t>
      </w:r>
      <w:r>
        <w:rPr>
          <w:sz w:val="24"/>
        </w:rPr>
        <w:t>rdine</w:t>
      </w:r>
      <w:proofErr w:type="spellEnd"/>
      <w:r>
        <w:rPr>
          <w:sz w:val="24"/>
        </w:rPr>
        <w:t xml:space="preserve"> a</w:t>
      </w:r>
      <w:r w:rsidR="005D6E40">
        <w:rPr>
          <w:sz w:val="24"/>
        </w:rPr>
        <w:t xml:space="preserve"> s</w:t>
      </w:r>
      <w:r>
        <w:rPr>
          <w:sz w:val="24"/>
        </w:rPr>
        <w:t>a vota</w:t>
      </w:r>
      <w:r w:rsidR="005D6E40">
        <w:rPr>
          <w:sz w:val="24"/>
        </w:rPr>
        <w:t>t</w:t>
      </w:r>
      <w:r>
        <w:rPr>
          <w:sz w:val="24"/>
        </w:rPr>
        <w:t xml:space="preserve">zione, </w:t>
      </w:r>
      <w:proofErr w:type="spellStart"/>
      <w:r>
        <w:rPr>
          <w:sz w:val="24"/>
        </w:rPr>
        <w:lastRenderedPageBreak/>
        <w:t>c</w:t>
      </w:r>
      <w:r w:rsidR="005D6E40">
        <w:rPr>
          <w:sz w:val="24"/>
        </w:rPr>
        <w:t>u</w:t>
      </w:r>
      <w:r>
        <w:rPr>
          <w:sz w:val="24"/>
        </w:rPr>
        <w:t>n</w:t>
      </w:r>
      <w:proofErr w:type="spellEnd"/>
      <w:r>
        <w:rPr>
          <w:sz w:val="24"/>
        </w:rPr>
        <w:t xml:space="preserve"> </w:t>
      </w:r>
      <w:r w:rsidR="005D6E40">
        <w:rPr>
          <w:sz w:val="24"/>
        </w:rPr>
        <w:t>su</w:t>
      </w:r>
      <w:r>
        <w:rPr>
          <w:sz w:val="24"/>
        </w:rPr>
        <w:t xml:space="preserve"> </w:t>
      </w:r>
      <w:proofErr w:type="spellStart"/>
      <w:r>
        <w:rPr>
          <w:sz w:val="24"/>
        </w:rPr>
        <w:t>controll</w:t>
      </w:r>
      <w:r w:rsidR="005D6E40">
        <w:rPr>
          <w:sz w:val="24"/>
        </w:rPr>
        <w:t>u</w:t>
      </w:r>
      <w:proofErr w:type="spellEnd"/>
      <w:r>
        <w:rPr>
          <w:sz w:val="24"/>
        </w:rPr>
        <w:t xml:space="preserve"> </w:t>
      </w:r>
      <w:r w:rsidR="005D6E40">
        <w:rPr>
          <w:sz w:val="24"/>
        </w:rPr>
        <w:t xml:space="preserve">costante </w:t>
      </w:r>
      <w:r>
        <w:rPr>
          <w:sz w:val="24"/>
        </w:rPr>
        <w:t>de</w:t>
      </w:r>
      <w:r w:rsidR="005D6E40">
        <w:rPr>
          <w:sz w:val="24"/>
        </w:rPr>
        <w:t xml:space="preserve"> su</w:t>
      </w:r>
      <w:r>
        <w:rPr>
          <w:sz w:val="24"/>
        </w:rPr>
        <w:t xml:space="preserve"> Segret</w:t>
      </w:r>
      <w:r w:rsidR="005D6E40">
        <w:rPr>
          <w:sz w:val="24"/>
        </w:rPr>
        <w:t>à</w:t>
      </w:r>
      <w:r>
        <w:rPr>
          <w:sz w:val="24"/>
        </w:rPr>
        <w:t>ri</w:t>
      </w:r>
      <w:r w:rsidR="005D6E40"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comunale;</w:t>
      </w:r>
    </w:p>
    <w:p w:rsidR="005659E2" w:rsidRDefault="00ED270E">
      <w:pPr>
        <w:pStyle w:val="Corpodeltesto"/>
        <w:spacing w:before="120"/>
        <w:ind w:left="312"/>
        <w:jc w:val="both"/>
      </w:pPr>
      <w:proofErr w:type="spellStart"/>
      <w:r>
        <w:t>c</w:t>
      </w:r>
      <w:r w:rsidR="005D6E40">
        <w:t>u</w:t>
      </w:r>
      <w:r>
        <w:t>n</w:t>
      </w:r>
      <w:proofErr w:type="spellEnd"/>
      <w:r>
        <w:t xml:space="preserve"> </w:t>
      </w:r>
      <w:proofErr w:type="spellStart"/>
      <w:r>
        <w:t>vot</w:t>
      </w:r>
      <w:r w:rsidR="005D6E40">
        <w:t>os</w:t>
      </w:r>
      <w:proofErr w:type="spellEnd"/>
      <w:r>
        <w:t xml:space="preserve"> </w:t>
      </w:r>
      <w:proofErr w:type="spellStart"/>
      <w:r>
        <w:t>favor</w:t>
      </w:r>
      <w:r w:rsidR="005D6E40">
        <w:t>è</w:t>
      </w:r>
      <w:r>
        <w:t>vol</w:t>
      </w:r>
      <w:r w:rsidR="005D6E40">
        <w:t>es</w:t>
      </w:r>
      <w:proofErr w:type="spellEnd"/>
      <w:r>
        <w:t xml:space="preserve"> </w:t>
      </w:r>
      <w:r w:rsidR="005D6E40">
        <w:t xml:space="preserve">in su </w:t>
      </w:r>
      <w:proofErr w:type="spellStart"/>
      <w:r w:rsidR="005D6E40">
        <w:t>matessi</w:t>
      </w:r>
      <w:proofErr w:type="spellEnd"/>
      <w:r w:rsidR="005D6E40">
        <w:t xml:space="preserve"> </w:t>
      </w:r>
      <w:proofErr w:type="spellStart"/>
      <w:r w:rsidR="005D6E40">
        <w:t>tempus</w:t>
      </w:r>
      <w:proofErr w:type="spellEnd"/>
      <w:r w:rsidR="005D6E40">
        <w:t xml:space="preserve"> de </w:t>
      </w:r>
      <w:proofErr w:type="spellStart"/>
      <w:r w:rsidR="005D6E40">
        <w:t>acordu</w:t>
      </w:r>
      <w:proofErr w:type="spellEnd"/>
      <w:r w:rsidR="005D6E40">
        <w:t xml:space="preserve">, </w:t>
      </w:r>
      <w:proofErr w:type="spellStart"/>
      <w:r w:rsidR="005D6E40">
        <w:t>esprìmidos</w:t>
      </w:r>
      <w:proofErr w:type="spellEnd"/>
      <w:r w:rsidR="005D6E40">
        <w:t xml:space="preserve"> a </w:t>
      </w:r>
      <w:proofErr w:type="spellStart"/>
      <w:r w:rsidR="005D6E40">
        <w:t>manera</w:t>
      </w:r>
      <w:proofErr w:type="spellEnd"/>
      <w:r w:rsidR="005D6E40">
        <w:t xml:space="preserve"> legale, in </w:t>
      </w:r>
      <w:proofErr w:type="spellStart"/>
      <w:r w:rsidR="005D6E40">
        <w:t>cunforma</w:t>
      </w:r>
      <w:proofErr w:type="spellEnd"/>
      <w:r w:rsidR="005D6E40">
        <w:t xml:space="preserve"> de </w:t>
      </w:r>
      <w:proofErr w:type="spellStart"/>
      <w:r w:rsidR="005D6E40">
        <w:t>cantu</w:t>
      </w:r>
      <w:proofErr w:type="spellEnd"/>
      <w:r w:rsidR="005D6E40">
        <w:t xml:space="preserve"> </w:t>
      </w:r>
      <w:proofErr w:type="spellStart"/>
      <w:r w:rsidR="005D6E40">
        <w:t>indicadu</w:t>
      </w:r>
      <w:proofErr w:type="spellEnd"/>
      <w:r w:rsidR="005D6E40">
        <w:t xml:space="preserve"> </w:t>
      </w:r>
      <w:proofErr w:type="spellStart"/>
      <w:r w:rsidR="005D6E40">
        <w:t>subra</w:t>
      </w:r>
      <w:proofErr w:type="spellEnd"/>
      <w:r w:rsidR="005D6E40">
        <w:t xml:space="preserve"> </w:t>
      </w:r>
    </w:p>
    <w:p w:rsidR="005659E2" w:rsidRDefault="005659E2">
      <w:pPr>
        <w:jc w:val="both"/>
      </w:pPr>
    </w:p>
    <w:p w:rsidR="005D6E40" w:rsidRDefault="005D6E40">
      <w:pPr>
        <w:jc w:val="both"/>
      </w:pPr>
    </w:p>
    <w:p w:rsidR="005659E2" w:rsidRDefault="00180207">
      <w:pPr>
        <w:pStyle w:val="Heading1"/>
        <w:ind w:left="338"/>
      </w:pPr>
      <w:r>
        <w:pict>
          <v:rect id="_x0000_s2053" style="position:absolute;left:0;text-align:left;margin-left:55.2pt;margin-top:772.2pt;width:484.9pt;height:.5pt;z-index:15730176;mso-position-horizontal-relative:page;mso-position-vertical-relative:page" fillcolor="black" stroked="f">
            <w10:wrap anchorx="page" anchory="page"/>
          </v:rect>
        </w:pict>
      </w:r>
      <w:r w:rsidR="00ED270E">
        <w:t xml:space="preserve">D E L </w:t>
      </w:r>
      <w:r w:rsidR="005D6E40">
        <w:t>Ì</w:t>
      </w:r>
      <w:r w:rsidR="00ED270E">
        <w:t xml:space="preserve"> B E R A</w:t>
      </w:r>
      <w:r w:rsidR="005D6E40">
        <w:t xml:space="preserve"> T</w:t>
      </w:r>
    </w:p>
    <w:p w:rsidR="005659E2" w:rsidRDefault="00ED270E">
      <w:pPr>
        <w:pStyle w:val="Corpodeltesto"/>
        <w:spacing w:before="120"/>
        <w:ind w:left="312" w:right="294"/>
        <w:jc w:val="both"/>
      </w:pPr>
      <w:r>
        <w:rPr>
          <w:b/>
        </w:rPr>
        <w:t>D</w:t>
      </w:r>
      <w:r w:rsidR="005D6E40">
        <w:rPr>
          <w:b/>
        </w:rPr>
        <w:t>E</w:t>
      </w:r>
      <w:r>
        <w:rPr>
          <w:b/>
        </w:rPr>
        <w:t xml:space="preserve"> APROVARE </w:t>
      </w:r>
      <w:proofErr w:type="spellStart"/>
      <w:r w:rsidR="005D6E40">
        <w:t>sas</w:t>
      </w:r>
      <w:proofErr w:type="spellEnd"/>
      <w:r>
        <w:t xml:space="preserve"> </w:t>
      </w:r>
      <w:proofErr w:type="spellStart"/>
      <w:r>
        <w:t>prem</w:t>
      </w:r>
      <w:r w:rsidR="005D6E40">
        <w:t>i</w:t>
      </w:r>
      <w:r>
        <w:t>ss</w:t>
      </w:r>
      <w:r w:rsidR="005D6E40">
        <w:t>as</w:t>
      </w:r>
      <w:proofErr w:type="spellEnd"/>
      <w:r>
        <w:t xml:space="preserve"> </w:t>
      </w:r>
      <w:proofErr w:type="spellStart"/>
      <w:r>
        <w:t>narrativ</w:t>
      </w:r>
      <w:r w:rsidR="005D6E40">
        <w:t>as</w:t>
      </w:r>
      <w:proofErr w:type="spellEnd"/>
      <w:r>
        <w:t xml:space="preserve"> e </w:t>
      </w:r>
      <w:proofErr w:type="spellStart"/>
      <w:r>
        <w:t>motiva</w:t>
      </w:r>
      <w:r w:rsidR="005D6E40">
        <w:t>t</w:t>
      </w:r>
      <w:r>
        <w:t>zional</w:t>
      </w:r>
      <w:r w:rsidR="005D6E40">
        <w:t>es</w:t>
      </w:r>
      <w:proofErr w:type="spellEnd"/>
      <w:r>
        <w:t xml:space="preserve"> a</w:t>
      </w:r>
      <w:r w:rsidR="005D6E40">
        <w:t xml:space="preserve"> su </w:t>
      </w:r>
      <w:proofErr w:type="spellStart"/>
      <w:r w:rsidR="005D6E40">
        <w:t>dispositivu</w:t>
      </w:r>
      <w:proofErr w:type="spellEnd"/>
      <w:r>
        <w:t xml:space="preserve"> presente </w:t>
      </w:r>
      <w:proofErr w:type="spellStart"/>
      <w:r w:rsidR="005D6E40">
        <w:t>apretziende.las</w:t>
      </w:r>
      <w:proofErr w:type="spellEnd"/>
      <w:r w:rsidR="005D6E40">
        <w:t xml:space="preserve"> </w:t>
      </w:r>
      <w:proofErr w:type="spellStart"/>
      <w:r w:rsidR="005D6E40">
        <w:t>inoghe</w:t>
      </w:r>
      <w:proofErr w:type="spellEnd"/>
      <w:r w:rsidR="005D6E40">
        <w:t xml:space="preserve"> </w:t>
      </w:r>
      <w:proofErr w:type="spellStart"/>
      <w:r w:rsidR="005D6E40">
        <w:t>trascritas</w:t>
      </w:r>
      <w:proofErr w:type="spellEnd"/>
      <w:r w:rsidR="005D6E40">
        <w:t xml:space="preserve"> a </w:t>
      </w:r>
      <w:proofErr w:type="spellStart"/>
      <w:r w:rsidR="005D6E40">
        <w:t>manera</w:t>
      </w:r>
      <w:proofErr w:type="spellEnd"/>
      <w:r w:rsidR="005D6E40">
        <w:t xml:space="preserve"> integrale</w:t>
      </w:r>
      <w:r>
        <w:t>;</w:t>
      </w:r>
    </w:p>
    <w:p w:rsidR="005659E2" w:rsidRDefault="00ED270E">
      <w:pPr>
        <w:pStyle w:val="Corpodeltesto"/>
        <w:spacing w:before="120"/>
        <w:ind w:left="312" w:right="291"/>
        <w:jc w:val="both"/>
      </w:pPr>
      <w:r>
        <w:rPr>
          <w:b/>
        </w:rPr>
        <w:t>D</w:t>
      </w:r>
      <w:r w:rsidR="005D6E40">
        <w:rPr>
          <w:b/>
        </w:rPr>
        <w:t>E</w:t>
      </w:r>
      <w:r>
        <w:rPr>
          <w:b/>
        </w:rPr>
        <w:t xml:space="preserve"> DARE AT</w:t>
      </w:r>
      <w:r w:rsidR="005D6E40">
        <w:rPr>
          <w:b/>
        </w:rPr>
        <w:t>U</w:t>
      </w:r>
      <w:r>
        <w:rPr>
          <w:b/>
        </w:rPr>
        <w:t xml:space="preserve"> </w:t>
      </w:r>
      <w:r>
        <w:t>ch</w:t>
      </w:r>
      <w:r w:rsidR="005D6E40">
        <w:t>i</w:t>
      </w:r>
      <w:r>
        <w:t xml:space="preserve"> </w:t>
      </w:r>
      <w:r w:rsidR="005D6E40">
        <w:t>i</w:t>
      </w:r>
      <w:r>
        <w:t>n</w:t>
      </w:r>
      <w:r w:rsidR="005D6E40">
        <w:t xml:space="preserve"> su</w:t>
      </w:r>
      <w:r>
        <w:t xml:space="preserve"> </w:t>
      </w:r>
      <w:proofErr w:type="spellStart"/>
      <w:r>
        <w:t>Pian</w:t>
      </w:r>
      <w:r w:rsidR="005D6E40">
        <w:t>u</w:t>
      </w:r>
      <w:proofErr w:type="spellEnd"/>
      <w:r>
        <w:t xml:space="preserve"> d</w:t>
      </w:r>
      <w:r w:rsidR="005D6E40">
        <w:t>e</w:t>
      </w:r>
      <w:r>
        <w:t xml:space="preserve"> Zona </w:t>
      </w:r>
      <w:r w:rsidR="005D6E40">
        <w:t>prima</w:t>
      </w:r>
      <w:r>
        <w:rPr>
          <w:i/>
        </w:rPr>
        <w:t xml:space="preserve"> </w:t>
      </w:r>
      <w:proofErr w:type="spellStart"/>
      <w:r>
        <w:rPr>
          <w:i/>
        </w:rPr>
        <w:t>lege</w:t>
      </w:r>
      <w:proofErr w:type="spellEnd"/>
      <w:r>
        <w:rPr>
          <w:i/>
        </w:rPr>
        <w:t xml:space="preserve"> </w:t>
      </w:r>
      <w:r>
        <w:t xml:space="preserve">n.167/1962 non </w:t>
      </w:r>
      <w:proofErr w:type="spellStart"/>
      <w:r>
        <w:t>r</w:t>
      </w:r>
      <w:r w:rsidR="002C339A">
        <w:t>e</w:t>
      </w:r>
      <w:r>
        <w:t>su</w:t>
      </w:r>
      <w:r w:rsidR="002C339A">
        <w:t>r</w:t>
      </w:r>
      <w:r>
        <w:t>tan</w:t>
      </w:r>
      <w:r w:rsidR="002C339A">
        <w:t>t</w:t>
      </w:r>
      <w:proofErr w:type="spellEnd"/>
      <w:r>
        <w:t xml:space="preserve"> a</w:t>
      </w:r>
      <w:r w:rsidR="002C339A">
        <w:t xml:space="preserve"> su presente </w:t>
      </w:r>
      <w:proofErr w:type="spellStart"/>
      <w:r>
        <w:t>dispon</w:t>
      </w:r>
      <w:r w:rsidR="002C339A">
        <w:t>ì</w:t>
      </w:r>
      <w:r>
        <w:t>bil</w:t>
      </w:r>
      <w:r w:rsidR="002C339A">
        <w:t>es</w:t>
      </w:r>
      <w:proofErr w:type="spellEnd"/>
      <w:r>
        <w:t xml:space="preserve"> </w:t>
      </w:r>
      <w:proofErr w:type="spellStart"/>
      <w:r>
        <w:t>lot</w:t>
      </w:r>
      <w:r w:rsidR="002C339A">
        <w:t>os</w:t>
      </w:r>
      <w:proofErr w:type="spellEnd"/>
      <w:r>
        <w:t xml:space="preserve"> d</w:t>
      </w:r>
      <w:r w:rsidR="002C339A">
        <w:t>e</w:t>
      </w:r>
      <w:r>
        <w:t xml:space="preserve"> assegnare in </w:t>
      </w:r>
      <w:proofErr w:type="spellStart"/>
      <w:r>
        <w:t>dirit</w:t>
      </w:r>
      <w:r w:rsidR="002C339A">
        <w:t>u</w:t>
      </w:r>
      <w:proofErr w:type="spellEnd"/>
      <w:r>
        <w:t xml:space="preserve"> d</w:t>
      </w:r>
      <w:r w:rsidR="002C339A">
        <w:t>e</w:t>
      </w:r>
      <w:r>
        <w:t xml:space="preserve"> </w:t>
      </w:r>
      <w:proofErr w:type="spellStart"/>
      <w:r>
        <w:t>proprie</w:t>
      </w:r>
      <w:r w:rsidR="002C339A">
        <w:t>dade</w:t>
      </w:r>
      <w:proofErr w:type="spellEnd"/>
      <w:r w:rsidR="002C339A">
        <w:t xml:space="preserve"> </w:t>
      </w:r>
      <w:r>
        <w:t>o d</w:t>
      </w:r>
      <w:r w:rsidR="002C339A">
        <w:t>e</w:t>
      </w:r>
      <w:r>
        <w:t xml:space="preserve"> </w:t>
      </w:r>
      <w:proofErr w:type="spellStart"/>
      <w:r>
        <w:t>superf</w:t>
      </w:r>
      <w:r w:rsidR="002C339A">
        <w:t>ìtzie</w:t>
      </w:r>
      <w:proofErr w:type="spellEnd"/>
      <w:r>
        <w:t>, e ch</w:t>
      </w:r>
      <w:r w:rsidR="002C339A">
        <w:t>i</w:t>
      </w:r>
      <w:r>
        <w:t xml:space="preserve"> non </w:t>
      </w:r>
      <w:proofErr w:type="spellStart"/>
      <w:r>
        <w:t>r</w:t>
      </w:r>
      <w:r w:rsidR="002C339A">
        <w:t>e</w:t>
      </w:r>
      <w:r>
        <w:t>su</w:t>
      </w:r>
      <w:r w:rsidR="002C339A">
        <w:t>r</w:t>
      </w:r>
      <w:r>
        <w:t>tan</w:t>
      </w:r>
      <w:r w:rsidR="002C339A">
        <w:t>t</w:t>
      </w:r>
      <w:proofErr w:type="spellEnd"/>
      <w:r>
        <w:t xml:space="preserve"> </w:t>
      </w:r>
      <w:r w:rsidR="002C339A">
        <w:t xml:space="preserve">in </w:t>
      </w:r>
      <w:proofErr w:type="spellStart"/>
      <w:r w:rsidR="002C339A">
        <w:t>prus</w:t>
      </w:r>
      <w:proofErr w:type="spellEnd"/>
      <w:r w:rsidR="002C339A">
        <w:t xml:space="preserve"> </w:t>
      </w:r>
      <w:proofErr w:type="spellStart"/>
      <w:r>
        <w:t>dispon</w:t>
      </w:r>
      <w:r w:rsidR="002C339A">
        <w:t>ì</w:t>
      </w:r>
      <w:r>
        <w:t>bil</w:t>
      </w:r>
      <w:r w:rsidR="002C339A">
        <w:t>es</w:t>
      </w:r>
      <w:proofErr w:type="spellEnd"/>
      <w:r>
        <w:t xml:space="preserve"> </w:t>
      </w:r>
      <w:proofErr w:type="spellStart"/>
      <w:r w:rsidR="002C339A">
        <w:t>à</w:t>
      </w:r>
      <w:r>
        <w:t>re</w:t>
      </w:r>
      <w:r w:rsidR="002C339A">
        <w:t>as</w:t>
      </w:r>
      <w:proofErr w:type="spellEnd"/>
      <w:r>
        <w:t xml:space="preserve"> d</w:t>
      </w:r>
      <w:r w:rsidR="002C339A">
        <w:t>e</w:t>
      </w:r>
      <w:r>
        <w:t xml:space="preserve"> </w:t>
      </w:r>
      <w:proofErr w:type="spellStart"/>
      <w:r>
        <w:t>Pian</w:t>
      </w:r>
      <w:r w:rsidR="002C339A">
        <w:t>u</w:t>
      </w:r>
      <w:proofErr w:type="spellEnd"/>
      <w:r>
        <w:t xml:space="preserve"> pr</w:t>
      </w:r>
      <w:r w:rsidR="002C339A">
        <w:t>o</w:t>
      </w:r>
      <w:r>
        <w:t xml:space="preserve"> </w:t>
      </w:r>
      <w:proofErr w:type="spellStart"/>
      <w:r w:rsidR="002C339A">
        <w:t>sos</w:t>
      </w:r>
      <w:proofErr w:type="spellEnd"/>
      <w:r>
        <w:t xml:space="preserve"> </w:t>
      </w:r>
      <w:proofErr w:type="spellStart"/>
      <w:r w:rsidR="002C339A">
        <w:t>Aposentamentos</w:t>
      </w:r>
      <w:proofErr w:type="spellEnd"/>
      <w:r w:rsidR="002C339A">
        <w:t xml:space="preserve"> </w:t>
      </w:r>
      <w:proofErr w:type="spellStart"/>
      <w:r>
        <w:t>Produtiv</w:t>
      </w:r>
      <w:r w:rsidR="002C339A">
        <w:t>os</w:t>
      </w:r>
      <w:proofErr w:type="spellEnd"/>
      <w:r>
        <w:t xml:space="preserve"> d</w:t>
      </w:r>
      <w:r w:rsidR="002C339A">
        <w:t>e</w:t>
      </w:r>
      <w:r>
        <w:t xml:space="preserve"> </w:t>
      </w:r>
      <w:proofErr w:type="spellStart"/>
      <w:r w:rsidR="002C339A">
        <w:t>tzèdere</w:t>
      </w:r>
      <w:proofErr w:type="spellEnd"/>
      <w:r>
        <w:t xml:space="preserve"> a ter</w:t>
      </w:r>
      <w:r w:rsidR="002C339A">
        <w:t>t</w:t>
      </w:r>
      <w:r>
        <w:t>z</w:t>
      </w:r>
      <w:r w:rsidR="002C339A">
        <w:t>os</w:t>
      </w:r>
      <w:r>
        <w:t xml:space="preserve"> pr</w:t>
      </w:r>
      <w:r w:rsidR="002C339A">
        <w:t>o</w:t>
      </w:r>
      <w:r>
        <w:t xml:space="preserve"> </w:t>
      </w:r>
      <w:proofErr w:type="spellStart"/>
      <w:r>
        <w:t>ativi</w:t>
      </w:r>
      <w:r w:rsidR="002C339A">
        <w:t>dades</w:t>
      </w:r>
      <w:proofErr w:type="spellEnd"/>
      <w:r>
        <w:t xml:space="preserve"> </w:t>
      </w:r>
      <w:proofErr w:type="spellStart"/>
      <w:r>
        <w:t>produtiv</w:t>
      </w:r>
      <w:r w:rsidR="002C339A">
        <w:t>as</w:t>
      </w:r>
      <w:proofErr w:type="spellEnd"/>
      <w:r>
        <w:t xml:space="preserve"> e/o</w:t>
      </w:r>
      <w:r>
        <w:rPr>
          <w:spacing w:val="-11"/>
        </w:rPr>
        <w:t xml:space="preserve"> </w:t>
      </w:r>
      <w:proofErr w:type="spellStart"/>
      <w:r>
        <w:t>ter</w:t>
      </w:r>
      <w:r w:rsidR="002C339A">
        <w:t>t</w:t>
      </w:r>
      <w:r>
        <w:t>zi</w:t>
      </w:r>
      <w:r w:rsidR="002C339A">
        <w:t>à</w:t>
      </w:r>
      <w:r>
        <w:t>ri</w:t>
      </w:r>
      <w:r w:rsidR="002C339A">
        <w:t>as</w:t>
      </w:r>
      <w:proofErr w:type="spellEnd"/>
      <w:r>
        <w:t>;</w:t>
      </w:r>
    </w:p>
    <w:p w:rsidR="005659E2" w:rsidRDefault="00ED270E" w:rsidP="002C339A">
      <w:pPr>
        <w:pStyle w:val="Corpodeltesto"/>
        <w:spacing w:before="120"/>
        <w:ind w:left="312"/>
        <w:jc w:val="both"/>
      </w:pPr>
      <w:r>
        <w:rPr>
          <w:b/>
        </w:rPr>
        <w:t>D</w:t>
      </w:r>
      <w:r w:rsidR="002C339A">
        <w:rPr>
          <w:b/>
        </w:rPr>
        <w:t>E</w:t>
      </w:r>
      <w:r>
        <w:rPr>
          <w:b/>
        </w:rPr>
        <w:t xml:space="preserve"> C</w:t>
      </w:r>
      <w:r w:rsidR="002C339A">
        <w:rPr>
          <w:b/>
        </w:rPr>
        <w:t>U</w:t>
      </w:r>
      <w:r>
        <w:rPr>
          <w:b/>
        </w:rPr>
        <w:t>NF</w:t>
      </w:r>
      <w:r w:rsidR="002C339A">
        <w:rPr>
          <w:b/>
        </w:rPr>
        <w:t>I</w:t>
      </w:r>
      <w:r>
        <w:rPr>
          <w:b/>
        </w:rPr>
        <w:t xml:space="preserve">RMARE </w:t>
      </w:r>
      <w:r>
        <w:t>i</w:t>
      </w:r>
      <w:r w:rsidR="002C339A">
        <w:t xml:space="preserve">n </w:t>
      </w:r>
      <w:proofErr w:type="spellStart"/>
      <w:r w:rsidR="002C339A">
        <w:t>sos</w:t>
      </w:r>
      <w:proofErr w:type="spellEnd"/>
      <w:r w:rsidR="002C339A">
        <w:t xml:space="preserve"> </w:t>
      </w:r>
      <w:proofErr w:type="spellStart"/>
      <w:r w:rsidR="002C339A">
        <w:t>importos</w:t>
      </w:r>
      <w:proofErr w:type="spellEnd"/>
      <w:r>
        <w:t xml:space="preserve"> </w:t>
      </w:r>
      <w:proofErr w:type="spellStart"/>
      <w:r>
        <w:t>s</w:t>
      </w:r>
      <w:r w:rsidR="002C339A">
        <w:t>i</w:t>
      </w:r>
      <w:r>
        <w:t>g</w:t>
      </w:r>
      <w:r w:rsidR="002C339A">
        <w:t>h</w:t>
      </w:r>
      <w:r>
        <w:t>ent</w:t>
      </w:r>
      <w:r w:rsidR="002C339A">
        <w:t>es</w:t>
      </w:r>
      <w:proofErr w:type="spellEnd"/>
      <w:r>
        <w:t xml:space="preserve"> </w:t>
      </w:r>
      <w:r w:rsidR="002C339A">
        <w:t>su</w:t>
      </w:r>
      <w:r>
        <w:t xml:space="preserve"> </w:t>
      </w:r>
      <w:proofErr w:type="spellStart"/>
      <w:r>
        <w:t>pre</w:t>
      </w:r>
      <w:r w:rsidR="002C339A">
        <w:t>ju</w:t>
      </w:r>
      <w:proofErr w:type="spellEnd"/>
      <w:r>
        <w:t xml:space="preserve"> d</w:t>
      </w:r>
      <w:r w:rsidR="002C339A">
        <w:t>e</w:t>
      </w:r>
      <w:r>
        <w:t xml:space="preserve"> </w:t>
      </w:r>
      <w:proofErr w:type="spellStart"/>
      <w:r w:rsidR="002C339A">
        <w:t>tzèdida</w:t>
      </w:r>
      <w:proofErr w:type="spellEnd"/>
      <w:r w:rsidR="002C339A">
        <w:t xml:space="preserve"> de </w:t>
      </w:r>
      <w:proofErr w:type="spellStart"/>
      <w:r w:rsidR="002C339A">
        <w:t>sas</w:t>
      </w:r>
      <w:proofErr w:type="spellEnd"/>
      <w:r w:rsidR="002C339A">
        <w:t xml:space="preserve"> </w:t>
      </w:r>
      <w:proofErr w:type="spellStart"/>
      <w:r w:rsidR="002C339A">
        <w:t>àreas</w:t>
      </w:r>
      <w:proofErr w:type="spellEnd"/>
      <w:r w:rsidR="002C339A">
        <w:t xml:space="preserve"> </w:t>
      </w:r>
      <w:proofErr w:type="spellStart"/>
      <w:r w:rsidR="002C339A">
        <w:t>disponìbiles</w:t>
      </w:r>
      <w:proofErr w:type="spellEnd"/>
      <w:r w:rsidR="002C339A">
        <w:t xml:space="preserve"> in s’àmbitu de su </w:t>
      </w:r>
      <w:proofErr w:type="spellStart"/>
      <w:r w:rsidR="002C339A">
        <w:t>Pianu</w:t>
      </w:r>
      <w:proofErr w:type="spellEnd"/>
      <w:r w:rsidR="002C339A">
        <w:t xml:space="preserve"> de Zona prima </w:t>
      </w:r>
      <w:proofErr w:type="spellStart"/>
      <w:r w:rsidR="002C339A">
        <w:t>Lege</w:t>
      </w:r>
      <w:proofErr w:type="spellEnd"/>
      <w:r w:rsidR="002C339A">
        <w:t xml:space="preserve"> 1671962 pro </w:t>
      </w:r>
      <w:proofErr w:type="spellStart"/>
      <w:r w:rsidR="002C339A">
        <w:t>àreas</w:t>
      </w:r>
      <w:proofErr w:type="spellEnd"/>
      <w:r w:rsidR="002C339A">
        <w:t xml:space="preserve"> </w:t>
      </w:r>
      <w:proofErr w:type="spellStart"/>
      <w:r w:rsidR="002C339A">
        <w:t>edificàbiles</w:t>
      </w:r>
      <w:proofErr w:type="spellEnd"/>
      <w:r w:rsidR="002C339A">
        <w:t xml:space="preserve"> a </w:t>
      </w:r>
      <w:proofErr w:type="spellStart"/>
      <w:r w:rsidR="002C339A">
        <w:t>iscopu</w:t>
      </w:r>
      <w:proofErr w:type="spellEnd"/>
      <w:r w:rsidR="002C339A">
        <w:t xml:space="preserve"> </w:t>
      </w:r>
      <w:proofErr w:type="spellStart"/>
      <w:r w:rsidR="002C339A">
        <w:t>residentziale</w:t>
      </w:r>
      <w:proofErr w:type="spellEnd"/>
      <w:r w:rsidR="002C339A">
        <w:t xml:space="preserve">: </w:t>
      </w:r>
    </w:p>
    <w:p w:rsidR="005659E2" w:rsidRDefault="00ED270E">
      <w:pPr>
        <w:pStyle w:val="Paragrafoelenco"/>
        <w:numPr>
          <w:ilvl w:val="1"/>
          <w:numId w:val="1"/>
        </w:numPr>
        <w:tabs>
          <w:tab w:val="left" w:pos="1034"/>
          <w:tab w:val="left" w:pos="3853"/>
        </w:tabs>
        <w:spacing w:before="122"/>
        <w:ind w:hanging="361"/>
        <w:rPr>
          <w:sz w:val="24"/>
        </w:rPr>
      </w:pPr>
      <w:proofErr w:type="spellStart"/>
      <w:r>
        <w:rPr>
          <w:sz w:val="24"/>
        </w:rPr>
        <w:t>Dirit</w:t>
      </w:r>
      <w:r w:rsidR="002C339A">
        <w:rPr>
          <w:sz w:val="24"/>
        </w:rPr>
        <w:t>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2C339A"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proprie</w:t>
      </w:r>
      <w:r w:rsidR="002C339A">
        <w:rPr>
          <w:sz w:val="24"/>
        </w:rPr>
        <w:t>dade</w:t>
      </w:r>
      <w:proofErr w:type="spellEnd"/>
      <w:r>
        <w:rPr>
          <w:sz w:val="24"/>
        </w:rPr>
        <w:tab/>
      </w:r>
      <w:proofErr w:type="spellStart"/>
      <w:r w:rsidR="002C339A">
        <w:rPr>
          <w:sz w:val="24"/>
        </w:rPr>
        <w:t>È</w:t>
      </w:r>
      <w:r>
        <w:rPr>
          <w:sz w:val="24"/>
        </w:rPr>
        <w:t>uro</w:t>
      </w:r>
      <w:r w:rsidR="002C339A">
        <w:rPr>
          <w:sz w:val="24"/>
        </w:rPr>
        <w:t>s</w:t>
      </w:r>
      <w:proofErr w:type="spellEnd"/>
      <w:r>
        <w:rPr>
          <w:sz w:val="24"/>
        </w:rPr>
        <w:t xml:space="preserve"> 8,11;</w:t>
      </w:r>
    </w:p>
    <w:p w:rsidR="005659E2" w:rsidRDefault="00ED270E">
      <w:pPr>
        <w:pStyle w:val="Paragrafoelenco"/>
        <w:numPr>
          <w:ilvl w:val="1"/>
          <w:numId w:val="1"/>
        </w:numPr>
        <w:tabs>
          <w:tab w:val="left" w:pos="1034"/>
          <w:tab w:val="left" w:pos="3853"/>
        </w:tabs>
        <w:spacing w:before="119"/>
        <w:ind w:hanging="361"/>
        <w:rPr>
          <w:sz w:val="24"/>
        </w:rPr>
      </w:pPr>
      <w:proofErr w:type="spellStart"/>
      <w:r>
        <w:rPr>
          <w:sz w:val="24"/>
        </w:rPr>
        <w:t>Dirit</w:t>
      </w:r>
      <w:r w:rsidR="002C339A">
        <w:rPr>
          <w:sz w:val="24"/>
        </w:rPr>
        <w:t>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2C339A"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superf</w:t>
      </w:r>
      <w:r w:rsidR="002C339A">
        <w:rPr>
          <w:sz w:val="24"/>
        </w:rPr>
        <w:t>ìtzie</w:t>
      </w:r>
      <w:proofErr w:type="spellEnd"/>
      <w:r>
        <w:rPr>
          <w:sz w:val="24"/>
        </w:rPr>
        <w:tab/>
      </w:r>
      <w:proofErr w:type="spellStart"/>
      <w:r w:rsidR="002C339A">
        <w:rPr>
          <w:sz w:val="24"/>
        </w:rPr>
        <w:t>È</w:t>
      </w:r>
      <w:r>
        <w:rPr>
          <w:sz w:val="24"/>
        </w:rPr>
        <w:t>uro</w:t>
      </w:r>
      <w:r w:rsidR="002C339A">
        <w:rPr>
          <w:sz w:val="24"/>
        </w:rPr>
        <w:t>s</w:t>
      </w:r>
      <w:proofErr w:type="spellEnd"/>
      <w:r>
        <w:rPr>
          <w:sz w:val="24"/>
        </w:rPr>
        <w:t xml:space="preserve"> 8,11;</w:t>
      </w:r>
    </w:p>
    <w:p w:rsidR="005659E2" w:rsidRDefault="00ED270E">
      <w:pPr>
        <w:pStyle w:val="Corpodeltesto"/>
        <w:spacing w:before="120"/>
        <w:ind w:left="312" w:right="290"/>
        <w:jc w:val="both"/>
      </w:pPr>
      <w:r>
        <w:rPr>
          <w:b/>
        </w:rPr>
        <w:t>D</w:t>
      </w:r>
      <w:r w:rsidR="002C339A">
        <w:rPr>
          <w:b/>
        </w:rPr>
        <w:t>E</w:t>
      </w:r>
      <w:r>
        <w:rPr>
          <w:b/>
        </w:rPr>
        <w:t xml:space="preserve"> DARE AT</w:t>
      </w:r>
      <w:r w:rsidR="002C339A">
        <w:rPr>
          <w:b/>
        </w:rPr>
        <w:t>U</w:t>
      </w:r>
      <w:r>
        <w:rPr>
          <w:b/>
        </w:rPr>
        <w:t xml:space="preserve"> </w:t>
      </w:r>
      <w:r>
        <w:t>ch</w:t>
      </w:r>
      <w:r w:rsidR="002C339A">
        <w:t>i</w:t>
      </w:r>
      <w:r>
        <w:t>, i</w:t>
      </w:r>
      <w:r w:rsidR="002C339A">
        <w:t xml:space="preserve">n </w:t>
      </w:r>
      <w:proofErr w:type="spellStart"/>
      <w:r w:rsidR="002C339A">
        <w:t>cunforma</w:t>
      </w:r>
      <w:proofErr w:type="spellEnd"/>
      <w:r w:rsidR="003704A8">
        <w:t xml:space="preserve"> </w:t>
      </w:r>
      <w:r w:rsidR="002C339A">
        <w:t xml:space="preserve">a s’art. </w:t>
      </w:r>
      <w:r>
        <w:t xml:space="preserve">172 comma 1 </w:t>
      </w:r>
      <w:proofErr w:type="spellStart"/>
      <w:r>
        <w:t>l</w:t>
      </w:r>
      <w:r w:rsidR="002C339A">
        <w:t>ì</w:t>
      </w:r>
      <w:r>
        <w:t>tera</w:t>
      </w:r>
      <w:proofErr w:type="spellEnd"/>
      <w:r>
        <w:t xml:space="preserve"> c) de</w:t>
      </w:r>
      <w:r w:rsidR="002C339A">
        <w:t xml:space="preserve"> su</w:t>
      </w:r>
      <w:r>
        <w:t xml:space="preserve"> D. </w:t>
      </w:r>
      <w:proofErr w:type="spellStart"/>
      <w:r>
        <w:t>Lgs</w:t>
      </w:r>
      <w:proofErr w:type="spellEnd"/>
      <w:r>
        <w:t xml:space="preserve">. 18 </w:t>
      </w:r>
      <w:r w:rsidR="002C339A">
        <w:t xml:space="preserve">de </w:t>
      </w:r>
      <w:proofErr w:type="spellStart"/>
      <w:r w:rsidR="002C339A">
        <w:t>austu</w:t>
      </w:r>
      <w:proofErr w:type="spellEnd"/>
      <w:r w:rsidR="002C339A">
        <w:t xml:space="preserve"> de su </w:t>
      </w:r>
      <w:r>
        <w:t xml:space="preserve">2000, n. 267 e mm. </w:t>
      </w:r>
      <w:proofErr w:type="spellStart"/>
      <w:r w:rsidR="002C339A">
        <w:t>i</w:t>
      </w:r>
      <w:r>
        <w:t>i</w:t>
      </w:r>
      <w:r w:rsidR="002C339A">
        <w:t>.ii</w:t>
      </w:r>
      <w:proofErr w:type="spellEnd"/>
      <w:r>
        <w:t xml:space="preserve">, </w:t>
      </w:r>
      <w:r w:rsidR="002C339A">
        <w:t>s</w:t>
      </w:r>
      <w:r>
        <w:t xml:space="preserve">a </w:t>
      </w:r>
      <w:r w:rsidR="002C339A">
        <w:t xml:space="preserve">deliberatzione </w:t>
      </w:r>
      <w:r>
        <w:t xml:space="preserve">presente </w:t>
      </w:r>
      <w:proofErr w:type="spellStart"/>
      <w:r>
        <w:t>costitui</w:t>
      </w:r>
      <w:r w:rsidR="002C339A">
        <w:t>t</w:t>
      </w:r>
      <w:proofErr w:type="spellEnd"/>
      <w:r>
        <w:t xml:space="preserve"> </w:t>
      </w:r>
      <w:proofErr w:type="spellStart"/>
      <w:r>
        <w:t>allega</w:t>
      </w:r>
      <w:r w:rsidR="002C339A">
        <w:t>du</w:t>
      </w:r>
      <w:proofErr w:type="spellEnd"/>
      <w:r>
        <w:t xml:space="preserve"> </w:t>
      </w:r>
      <w:proofErr w:type="spellStart"/>
      <w:r>
        <w:t>obligat</w:t>
      </w:r>
      <w:r w:rsidR="002C339A">
        <w:t>ò</w:t>
      </w:r>
      <w:r>
        <w:t>ri</w:t>
      </w:r>
      <w:r w:rsidR="002C339A">
        <w:t>u</w:t>
      </w:r>
      <w:proofErr w:type="spellEnd"/>
      <w:r>
        <w:t xml:space="preserve"> de</w:t>
      </w:r>
      <w:r w:rsidR="002C339A">
        <w:t xml:space="preserve"> su</w:t>
      </w:r>
      <w:r>
        <w:t xml:space="preserve"> bil</w:t>
      </w:r>
      <w:r w:rsidR="002C339A">
        <w:t>à</w:t>
      </w:r>
      <w:r>
        <w:t>n</w:t>
      </w:r>
      <w:r w:rsidR="002C339A">
        <w:t>tziu</w:t>
      </w:r>
      <w:r>
        <w:t xml:space="preserve"> d</w:t>
      </w:r>
      <w:r w:rsidR="002C339A">
        <w:t>e</w:t>
      </w:r>
      <w:r>
        <w:t xml:space="preserve"> previsione annuale;</w:t>
      </w:r>
    </w:p>
    <w:p w:rsidR="005659E2" w:rsidRDefault="00ED270E">
      <w:pPr>
        <w:pStyle w:val="Corpodeltesto"/>
        <w:spacing w:before="120"/>
        <w:ind w:left="312" w:right="290"/>
        <w:jc w:val="both"/>
      </w:pPr>
      <w:r>
        <w:rPr>
          <w:b/>
        </w:rPr>
        <w:t>D</w:t>
      </w:r>
      <w:r w:rsidR="002C339A">
        <w:rPr>
          <w:b/>
        </w:rPr>
        <w:t>E</w:t>
      </w:r>
      <w:r>
        <w:rPr>
          <w:b/>
        </w:rPr>
        <w:t xml:space="preserve"> DISP</w:t>
      </w:r>
      <w:r w:rsidR="002C339A">
        <w:rPr>
          <w:b/>
        </w:rPr>
        <w:t>ÒNNE</w:t>
      </w:r>
      <w:r>
        <w:rPr>
          <w:b/>
        </w:rPr>
        <w:t xml:space="preserve">RE </w:t>
      </w:r>
      <w:r w:rsidR="002C339A">
        <w:t>s</w:t>
      </w:r>
      <w:r>
        <w:t>a trasmissione d</w:t>
      </w:r>
      <w:r w:rsidR="002C339A">
        <w:t>e</w:t>
      </w:r>
      <w:r>
        <w:t xml:space="preserve"> </w:t>
      </w:r>
      <w:proofErr w:type="spellStart"/>
      <w:r w:rsidR="002C339A">
        <w:t>cò</w:t>
      </w:r>
      <w:r>
        <w:t>pia</w:t>
      </w:r>
      <w:proofErr w:type="spellEnd"/>
      <w:r>
        <w:t xml:space="preserve"> de</w:t>
      </w:r>
      <w:r w:rsidR="002C339A">
        <w:t xml:space="preserve"> s’</w:t>
      </w:r>
      <w:proofErr w:type="spellStart"/>
      <w:r w:rsidR="002C339A">
        <w:t>atu</w:t>
      </w:r>
      <w:proofErr w:type="spellEnd"/>
      <w:r w:rsidR="002C339A">
        <w:t xml:space="preserve"> </w:t>
      </w:r>
      <w:r>
        <w:t>presente a</w:t>
      </w:r>
      <w:r w:rsidR="002C339A">
        <w:t xml:space="preserve"> su</w:t>
      </w:r>
      <w:r>
        <w:t xml:space="preserve"> Respons</w:t>
      </w:r>
      <w:r w:rsidR="002C339A">
        <w:t>à</w:t>
      </w:r>
      <w:r>
        <w:t>bile de</w:t>
      </w:r>
      <w:r w:rsidR="002C339A">
        <w:t xml:space="preserve"> s</w:t>
      </w:r>
      <w:r>
        <w:t>’</w:t>
      </w:r>
      <w:proofErr w:type="spellStart"/>
      <w:r>
        <w:t>Uf</w:t>
      </w:r>
      <w:r w:rsidR="002C339A">
        <w:t>ìtziu</w:t>
      </w:r>
      <w:proofErr w:type="spellEnd"/>
      <w:r>
        <w:t xml:space="preserve"> </w:t>
      </w:r>
      <w:proofErr w:type="spellStart"/>
      <w:r>
        <w:t>T</w:t>
      </w:r>
      <w:r w:rsidR="002C339A">
        <w:t>è</w:t>
      </w:r>
      <w:r>
        <w:t>cnic</w:t>
      </w:r>
      <w:r w:rsidR="002C339A">
        <w:t>u</w:t>
      </w:r>
      <w:proofErr w:type="spellEnd"/>
      <w:r>
        <w:t xml:space="preserve"> pr</w:t>
      </w:r>
      <w:r w:rsidR="002C339A">
        <w:t>o</w:t>
      </w:r>
      <w:r>
        <w:t xml:space="preserve"> </w:t>
      </w:r>
      <w:proofErr w:type="spellStart"/>
      <w:r w:rsidR="002C339A">
        <w:t>sos</w:t>
      </w:r>
      <w:proofErr w:type="spellEnd"/>
      <w:r w:rsidR="002C339A">
        <w:t xml:space="preserve"> </w:t>
      </w:r>
      <w:proofErr w:type="spellStart"/>
      <w:r w:rsidR="002C339A">
        <w:t>acumprimentos</w:t>
      </w:r>
      <w:proofErr w:type="spellEnd"/>
      <w:r w:rsidR="002C339A">
        <w:t xml:space="preserve"> de</w:t>
      </w:r>
      <w:r>
        <w:t xml:space="preserve"> </w:t>
      </w:r>
      <w:proofErr w:type="spellStart"/>
      <w:r>
        <w:t>c</w:t>
      </w:r>
      <w:r w:rsidR="002C339A">
        <w:t>u</w:t>
      </w:r>
      <w:r>
        <w:t>mpet</w:t>
      </w:r>
      <w:r w:rsidR="002C339A">
        <w:t>è</w:t>
      </w:r>
      <w:r>
        <w:t>n</w:t>
      </w:r>
      <w:r w:rsidR="002C339A">
        <w:t>t</w:t>
      </w:r>
      <w:r>
        <w:t>z</w:t>
      </w:r>
      <w:r w:rsidR="002C339A">
        <w:t>i</w:t>
      </w:r>
      <w:r>
        <w:t>a</w:t>
      </w:r>
      <w:proofErr w:type="spellEnd"/>
      <w:r>
        <w:t>;</w:t>
      </w:r>
    </w:p>
    <w:p w:rsidR="005659E2" w:rsidRDefault="00ED270E">
      <w:pPr>
        <w:pStyle w:val="Corpodeltesto"/>
        <w:spacing w:before="120"/>
        <w:ind w:left="312" w:right="296"/>
        <w:jc w:val="both"/>
      </w:pPr>
      <w:r>
        <w:rPr>
          <w:b/>
        </w:rPr>
        <w:t>D</w:t>
      </w:r>
      <w:r w:rsidR="002C339A">
        <w:rPr>
          <w:b/>
        </w:rPr>
        <w:t>E</w:t>
      </w:r>
      <w:r>
        <w:rPr>
          <w:b/>
        </w:rPr>
        <w:t xml:space="preserve"> D</w:t>
      </w:r>
      <w:r w:rsidR="002C339A">
        <w:rPr>
          <w:b/>
        </w:rPr>
        <w:t>E</w:t>
      </w:r>
      <w:r>
        <w:rPr>
          <w:b/>
        </w:rPr>
        <w:t>C</w:t>
      </w:r>
      <w:r w:rsidR="002C339A">
        <w:rPr>
          <w:b/>
        </w:rPr>
        <w:t>L</w:t>
      </w:r>
      <w:r>
        <w:rPr>
          <w:b/>
        </w:rPr>
        <w:t xml:space="preserve">ARARE </w:t>
      </w:r>
      <w:r>
        <w:t>in</w:t>
      </w:r>
      <w:r w:rsidR="002C339A">
        <w:t xml:space="preserve"> </w:t>
      </w:r>
      <w:proofErr w:type="spellStart"/>
      <w:r>
        <w:t>fine</w:t>
      </w:r>
      <w:r w:rsidR="002C339A">
        <w:t>s</w:t>
      </w:r>
      <w:proofErr w:type="spellEnd"/>
      <w:r>
        <w:t xml:space="preserve"> </w:t>
      </w:r>
      <w:r w:rsidR="002C339A">
        <w:t>s</w:t>
      </w:r>
      <w:r>
        <w:t>a</w:t>
      </w:r>
      <w:r w:rsidR="002C339A">
        <w:t xml:space="preserve"> deliberatzione</w:t>
      </w:r>
      <w:r>
        <w:t xml:space="preserve"> presente, a</w:t>
      </w:r>
      <w:r w:rsidR="002C339A">
        <w:t xml:space="preserve"> </w:t>
      </w:r>
      <w:proofErr w:type="spellStart"/>
      <w:r w:rsidR="002C339A">
        <w:t>pustis</w:t>
      </w:r>
      <w:proofErr w:type="spellEnd"/>
      <w:r w:rsidR="002C339A">
        <w:t xml:space="preserve"> de </w:t>
      </w:r>
      <w:proofErr w:type="spellStart"/>
      <w:r>
        <w:t>separa</w:t>
      </w:r>
      <w:r w:rsidR="002C339A">
        <w:t>d</w:t>
      </w:r>
      <w:r>
        <w:t>a</w:t>
      </w:r>
      <w:proofErr w:type="spellEnd"/>
      <w:r>
        <w:t xml:space="preserve">, </w:t>
      </w:r>
      <w:r w:rsidR="002C339A">
        <w:t xml:space="preserve">in su </w:t>
      </w:r>
      <w:proofErr w:type="spellStart"/>
      <w:r w:rsidR="002C339A">
        <w:t>matessi</w:t>
      </w:r>
      <w:proofErr w:type="spellEnd"/>
      <w:r w:rsidR="002C339A">
        <w:t xml:space="preserve"> </w:t>
      </w:r>
      <w:proofErr w:type="spellStart"/>
      <w:r w:rsidR="002C339A">
        <w:t>tempus</w:t>
      </w:r>
      <w:proofErr w:type="spellEnd"/>
      <w:r w:rsidR="002C339A">
        <w:t xml:space="preserve"> e a sa </w:t>
      </w:r>
      <w:proofErr w:type="spellStart"/>
      <w:r w:rsidR="002C339A">
        <w:t>matessi</w:t>
      </w:r>
      <w:proofErr w:type="spellEnd"/>
      <w:r w:rsidR="002C339A">
        <w:t xml:space="preserve"> </w:t>
      </w:r>
      <w:proofErr w:type="spellStart"/>
      <w:r w:rsidR="002C339A">
        <w:t>manera</w:t>
      </w:r>
      <w:proofErr w:type="spellEnd"/>
      <w:r w:rsidR="002C339A">
        <w:t xml:space="preserve"> de </w:t>
      </w:r>
      <w:proofErr w:type="spellStart"/>
      <w:r w:rsidR="002C339A">
        <w:t>acordu</w:t>
      </w:r>
      <w:proofErr w:type="spellEnd"/>
      <w:r>
        <w:t xml:space="preserve"> vota</w:t>
      </w:r>
      <w:r w:rsidR="002C339A">
        <w:t>t</w:t>
      </w:r>
      <w:r>
        <w:t xml:space="preserve">zione (Mura, </w:t>
      </w:r>
      <w:proofErr w:type="spellStart"/>
      <w:r>
        <w:t>Marica</w:t>
      </w:r>
      <w:proofErr w:type="spellEnd"/>
      <w:r>
        <w:t xml:space="preserve"> e </w:t>
      </w:r>
      <w:proofErr w:type="spellStart"/>
      <w:r>
        <w:t>Dettori</w:t>
      </w:r>
      <w:proofErr w:type="spellEnd"/>
      <w:r>
        <w:t xml:space="preserve"> in </w:t>
      </w:r>
      <w:proofErr w:type="spellStart"/>
      <w:r>
        <w:t>pres</w:t>
      </w:r>
      <w:r w:rsidR="002C339A">
        <w:t>è</w:t>
      </w:r>
      <w:r>
        <w:t>n</w:t>
      </w:r>
      <w:r w:rsidR="002C339A">
        <w:t>t</w:t>
      </w:r>
      <w:r>
        <w:t>z</w:t>
      </w:r>
      <w:r w:rsidR="002C339A">
        <w:t>i</w:t>
      </w:r>
      <w:r>
        <w:t>a</w:t>
      </w:r>
      <w:proofErr w:type="spellEnd"/>
      <w:r>
        <w:t xml:space="preserve">) </w:t>
      </w:r>
      <w:r w:rsidR="00895261">
        <w:t xml:space="preserve">esecutàbile a </w:t>
      </w:r>
      <w:proofErr w:type="spellStart"/>
      <w:r w:rsidR="00895261">
        <w:t>manera</w:t>
      </w:r>
      <w:proofErr w:type="spellEnd"/>
      <w:r w:rsidR="00895261">
        <w:t xml:space="preserve"> </w:t>
      </w:r>
      <w:r>
        <w:t>immediata i</w:t>
      </w:r>
      <w:r w:rsidR="00895261">
        <w:t xml:space="preserve">n </w:t>
      </w:r>
      <w:proofErr w:type="spellStart"/>
      <w:r w:rsidR="00895261">
        <w:t>cunforma</w:t>
      </w:r>
      <w:proofErr w:type="spellEnd"/>
      <w:r w:rsidR="00895261">
        <w:t xml:space="preserve"> e pro </w:t>
      </w:r>
      <w:proofErr w:type="spellStart"/>
      <w:r w:rsidR="00895261">
        <w:t>sos</w:t>
      </w:r>
      <w:proofErr w:type="spellEnd"/>
      <w:r w:rsidR="00895261">
        <w:t xml:space="preserve"> </w:t>
      </w:r>
      <w:proofErr w:type="spellStart"/>
      <w:r w:rsidR="00895261">
        <w:t>efetos</w:t>
      </w:r>
      <w:proofErr w:type="spellEnd"/>
      <w:r w:rsidR="00895261">
        <w:t xml:space="preserve"> de s’</w:t>
      </w:r>
      <w:r>
        <w:t xml:space="preserve">art. 134, comma 4, D. </w:t>
      </w:r>
      <w:proofErr w:type="spellStart"/>
      <w:r>
        <w:t>Lgs</w:t>
      </w:r>
      <w:proofErr w:type="spellEnd"/>
      <w:r>
        <w:t xml:space="preserve">. n. 267/2000 e </w:t>
      </w:r>
      <w:proofErr w:type="spellStart"/>
      <w:r>
        <w:t>mm.ii.</w:t>
      </w:r>
      <w:r w:rsidR="00895261">
        <w:t>ii.</w:t>
      </w:r>
      <w:proofErr w:type="spellEnd"/>
      <w:r>
        <w:t xml:space="preserve"> , </w:t>
      </w:r>
      <w:r w:rsidR="00895261">
        <w:t>pro s</w:t>
      </w:r>
      <w:r>
        <w:t>’urg</w:t>
      </w:r>
      <w:r w:rsidR="00895261">
        <w:t>è</w:t>
      </w:r>
      <w:r>
        <w:t>n</w:t>
      </w:r>
      <w:r w:rsidR="00895261">
        <w:t>t</w:t>
      </w:r>
      <w:r>
        <w:t>z</w:t>
      </w:r>
      <w:r w:rsidR="00895261">
        <w:t>i</w:t>
      </w:r>
      <w:r>
        <w:t>a d</w:t>
      </w:r>
      <w:r w:rsidR="00895261">
        <w:t>e</w:t>
      </w:r>
      <w:r>
        <w:t xml:space="preserve"> </w:t>
      </w:r>
      <w:proofErr w:type="spellStart"/>
      <w:r>
        <w:t>assi</w:t>
      </w:r>
      <w:r w:rsidR="00895261">
        <w:t>g</w:t>
      </w:r>
      <w:r>
        <w:t>urare</w:t>
      </w:r>
      <w:proofErr w:type="spellEnd"/>
      <w:r>
        <w:t xml:space="preserve"> </w:t>
      </w:r>
      <w:r w:rsidR="00895261">
        <w:t>su</w:t>
      </w:r>
      <w:r>
        <w:t xml:space="preserve"> </w:t>
      </w:r>
      <w:proofErr w:type="spellStart"/>
      <w:r>
        <w:t>perfe</w:t>
      </w:r>
      <w:r w:rsidR="00895261">
        <w:t>t</w:t>
      </w:r>
      <w:r>
        <w:t>zionament</w:t>
      </w:r>
      <w:r w:rsidR="00895261">
        <w:t>u</w:t>
      </w:r>
      <w:proofErr w:type="spellEnd"/>
      <w:r>
        <w:t xml:space="preserve"> de</w:t>
      </w:r>
      <w:r w:rsidR="00895261">
        <w:t xml:space="preserve"> </w:t>
      </w:r>
      <w:proofErr w:type="spellStart"/>
      <w:r w:rsidR="00895261">
        <w:t>sas</w:t>
      </w:r>
      <w:proofErr w:type="spellEnd"/>
      <w:r w:rsidR="00895261">
        <w:t xml:space="preserve"> </w:t>
      </w:r>
      <w:proofErr w:type="spellStart"/>
      <w:r w:rsidR="00895261">
        <w:t>finalidades</w:t>
      </w:r>
      <w:proofErr w:type="spellEnd"/>
      <w:r w:rsidR="00895261">
        <w:t xml:space="preserve"> </w:t>
      </w:r>
      <w:proofErr w:type="spellStart"/>
      <w:r w:rsidR="00895261">
        <w:t>suas</w:t>
      </w:r>
      <w:proofErr w:type="spellEnd"/>
      <w:r>
        <w:t>.</w:t>
      </w: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6"/>
        </w:rPr>
      </w:pPr>
    </w:p>
    <w:p w:rsidR="005659E2" w:rsidRDefault="005659E2">
      <w:pPr>
        <w:pStyle w:val="Corpodeltesto"/>
        <w:rPr>
          <w:sz w:val="21"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3704A8" w:rsidRDefault="003704A8">
      <w:pPr>
        <w:ind w:left="338" w:right="319"/>
        <w:jc w:val="center"/>
        <w:rPr>
          <w:rFonts w:ascii="Calibri" w:hAnsi="Calibri"/>
          <w:b/>
        </w:rPr>
      </w:pPr>
    </w:p>
    <w:p w:rsidR="005659E2" w:rsidRDefault="00ED270E">
      <w:pPr>
        <w:ind w:left="338" w:right="31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PARRE D</w:t>
      </w:r>
      <w:r w:rsidR="00895261">
        <w:rPr>
          <w:rFonts w:ascii="Calibri" w:hAnsi="Calibri"/>
          <w:b/>
        </w:rPr>
        <w:t>E</w:t>
      </w:r>
      <w:r>
        <w:rPr>
          <w:rFonts w:ascii="Calibri" w:hAnsi="Calibri"/>
          <w:b/>
        </w:rPr>
        <w:t xml:space="preserve"> REG</w:t>
      </w:r>
      <w:r w:rsidR="00895261">
        <w:rPr>
          <w:rFonts w:ascii="Calibri" w:hAnsi="Calibri"/>
          <w:b/>
        </w:rPr>
        <w:t>U</w:t>
      </w:r>
      <w:r>
        <w:rPr>
          <w:rFonts w:ascii="Calibri" w:hAnsi="Calibri"/>
          <w:b/>
        </w:rPr>
        <w:t>LARI</w:t>
      </w:r>
      <w:r w:rsidR="00895261">
        <w:rPr>
          <w:rFonts w:ascii="Calibri" w:hAnsi="Calibri"/>
          <w:b/>
        </w:rPr>
        <w:t>DADE</w:t>
      </w:r>
      <w:r>
        <w:rPr>
          <w:rFonts w:ascii="Calibri" w:hAnsi="Calibri"/>
          <w:b/>
        </w:rPr>
        <w:t xml:space="preserve"> T</w:t>
      </w:r>
      <w:r w:rsidR="00895261">
        <w:rPr>
          <w:rFonts w:ascii="Calibri" w:hAnsi="Calibri"/>
          <w:b/>
        </w:rPr>
        <w:t>È</w:t>
      </w:r>
      <w:r>
        <w:rPr>
          <w:rFonts w:ascii="Calibri" w:hAnsi="Calibri"/>
          <w:b/>
        </w:rPr>
        <w:t>CNICA</w:t>
      </w:r>
    </w:p>
    <w:p w:rsidR="005659E2" w:rsidRDefault="005659E2" w:rsidP="00895261">
      <w:pPr>
        <w:pStyle w:val="Corpodeltesto"/>
        <w:spacing w:before="10"/>
        <w:jc w:val="both"/>
        <w:rPr>
          <w:rFonts w:ascii="Calibri"/>
          <w:b/>
          <w:sz w:val="21"/>
        </w:rPr>
      </w:pPr>
    </w:p>
    <w:p w:rsidR="005659E2" w:rsidRDefault="00895261" w:rsidP="00895261">
      <w:pPr>
        <w:spacing w:before="1"/>
        <w:ind w:left="340" w:right="319"/>
        <w:jc w:val="both"/>
        <w:rPr>
          <w:rFonts w:ascii="Calibri"/>
          <w:b/>
        </w:rPr>
      </w:pP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</w:t>
      </w:r>
      <w:r w:rsidR="00ED270E">
        <w:rPr>
          <w:rFonts w:ascii="Calibri" w:hAnsi="Calibri"/>
        </w:rPr>
        <w:t>’art. 49 c.1 de</w:t>
      </w:r>
      <w:r>
        <w:rPr>
          <w:rFonts w:ascii="Calibri" w:hAnsi="Calibri"/>
        </w:rPr>
        <w:t xml:space="preserve"> su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T.U.E.L.</w:t>
      </w:r>
      <w:proofErr w:type="spellEnd"/>
      <w:r w:rsidR="00ED270E">
        <w:rPr>
          <w:rFonts w:ascii="Calibri" w:hAnsi="Calibri"/>
        </w:rPr>
        <w:t xml:space="preserve"> </w:t>
      </w:r>
      <w:r>
        <w:rPr>
          <w:rFonts w:ascii="Calibri" w:hAnsi="Calibri"/>
        </w:rPr>
        <w:t>su</w:t>
      </w:r>
      <w:r w:rsidR="00ED270E">
        <w:rPr>
          <w:rFonts w:ascii="Calibri" w:hAnsi="Calibri"/>
        </w:rPr>
        <w:t xml:space="preserve"> Dirigente/P.O. </w:t>
      </w:r>
      <w:r w:rsidR="00ED270E">
        <w:rPr>
          <w:rFonts w:ascii="Calibri" w:hAnsi="Calibri"/>
          <w:b/>
        </w:rPr>
        <w:t xml:space="preserve">PINNA ANDREA </w:t>
      </w:r>
      <w:r w:rsidR="00ED270E">
        <w:rPr>
          <w:rFonts w:ascii="Calibri" w:hAnsi="Calibri"/>
        </w:rPr>
        <w:t xml:space="preserve">in data </w:t>
      </w:r>
      <w:r w:rsidR="00ED270E">
        <w:rPr>
          <w:rFonts w:ascii="Calibri" w:hAnsi="Calibri"/>
          <w:b/>
        </w:rPr>
        <w:t xml:space="preserve">14/12/2020 </w:t>
      </w:r>
      <w:r w:rsidR="00ED270E">
        <w:rPr>
          <w:rFonts w:ascii="Calibri" w:hAnsi="Calibri"/>
        </w:rPr>
        <w:t>a</w:t>
      </w:r>
      <w:r>
        <w:rPr>
          <w:rFonts w:ascii="Calibri" w:hAnsi="Calibri"/>
        </w:rPr>
        <w:t>t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espr</w:t>
      </w:r>
      <w:r>
        <w:rPr>
          <w:rFonts w:ascii="Calibri" w:hAnsi="Calibri"/>
        </w:rPr>
        <w:t>ìmidu</w:t>
      </w:r>
      <w:proofErr w:type="spellEnd"/>
      <w:r w:rsidR="00ED270E">
        <w:rPr>
          <w:rFonts w:ascii="Calibri" w:hAnsi="Calibri"/>
        </w:rPr>
        <w:t xml:space="preserve"> parre</w:t>
      </w:r>
      <w:r>
        <w:rPr>
          <w:rFonts w:ascii="Calibri" w:hAnsi="Calibri"/>
        </w:rPr>
        <w:t xml:space="preserve"> </w:t>
      </w:r>
      <w:r w:rsidR="00ED270E">
        <w:rPr>
          <w:rFonts w:ascii="Calibri"/>
          <w:b/>
        </w:rPr>
        <w:t>FAVOR</w:t>
      </w:r>
      <w:r w:rsidRPr="00895261">
        <w:rPr>
          <w:rFonts w:asciiTheme="minorHAnsi" w:hAnsiTheme="minorHAnsi"/>
          <w:b/>
        </w:rPr>
        <w:t>È</w:t>
      </w:r>
      <w:r w:rsidR="00ED270E">
        <w:rPr>
          <w:rFonts w:ascii="Calibri"/>
          <w:b/>
        </w:rPr>
        <w:t>VOLE</w:t>
      </w:r>
    </w:p>
    <w:p w:rsidR="005659E2" w:rsidRDefault="00180207">
      <w:pPr>
        <w:pStyle w:val="Corpodeltesto"/>
        <w:spacing w:before="8"/>
        <w:rPr>
          <w:rFonts w:ascii="Calibri"/>
          <w:b/>
          <w:sz w:val="20"/>
        </w:rPr>
      </w:pPr>
      <w:r w:rsidRPr="00180207">
        <w:pict>
          <v:rect id="_x0000_s2052" style="position:absolute;margin-left:55.2pt;margin-top:14.55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659E2" w:rsidRDefault="005659E2">
      <w:pPr>
        <w:pStyle w:val="Corpodeltesto"/>
        <w:spacing w:before="12"/>
        <w:rPr>
          <w:rFonts w:ascii="Calibri"/>
          <w:b/>
          <w:sz w:val="14"/>
        </w:rPr>
      </w:pPr>
    </w:p>
    <w:p w:rsidR="005659E2" w:rsidRDefault="00ED270E">
      <w:pPr>
        <w:spacing w:before="56"/>
        <w:ind w:left="335" w:right="31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PARRE D</w:t>
      </w:r>
      <w:r w:rsidR="00895261">
        <w:rPr>
          <w:rFonts w:ascii="Calibri" w:hAnsi="Calibri"/>
          <w:b/>
        </w:rPr>
        <w:t>E</w:t>
      </w:r>
      <w:r>
        <w:rPr>
          <w:rFonts w:ascii="Calibri" w:hAnsi="Calibri"/>
          <w:b/>
        </w:rPr>
        <w:t xml:space="preserve"> REG</w:t>
      </w:r>
      <w:r w:rsidR="00895261">
        <w:rPr>
          <w:rFonts w:ascii="Calibri" w:hAnsi="Calibri"/>
          <w:b/>
        </w:rPr>
        <w:t>U</w:t>
      </w:r>
      <w:r>
        <w:rPr>
          <w:rFonts w:ascii="Calibri" w:hAnsi="Calibri"/>
          <w:b/>
        </w:rPr>
        <w:t>LARI</w:t>
      </w:r>
      <w:r w:rsidR="00895261">
        <w:rPr>
          <w:rFonts w:ascii="Calibri" w:hAnsi="Calibri"/>
          <w:b/>
        </w:rPr>
        <w:t>DADE</w:t>
      </w:r>
      <w:r>
        <w:rPr>
          <w:rFonts w:ascii="Calibri" w:hAnsi="Calibri"/>
          <w:b/>
        </w:rPr>
        <w:t xml:space="preserve"> CONT</w:t>
      </w:r>
      <w:r w:rsidR="00895261">
        <w:rPr>
          <w:rFonts w:ascii="Calibri" w:hAnsi="Calibri"/>
          <w:b/>
        </w:rPr>
        <w:t>À</w:t>
      </w:r>
      <w:r>
        <w:rPr>
          <w:rFonts w:ascii="Calibri" w:hAnsi="Calibri"/>
          <w:b/>
        </w:rPr>
        <w:t>BILE</w:t>
      </w:r>
    </w:p>
    <w:p w:rsidR="005659E2" w:rsidRDefault="005659E2">
      <w:pPr>
        <w:pStyle w:val="Corpodeltesto"/>
        <w:spacing w:before="11"/>
        <w:rPr>
          <w:rFonts w:ascii="Calibri"/>
          <w:b/>
          <w:sz w:val="21"/>
        </w:rPr>
      </w:pPr>
    </w:p>
    <w:p w:rsidR="005659E2" w:rsidRDefault="00895261">
      <w:pPr>
        <w:ind w:left="312" w:right="70"/>
        <w:rPr>
          <w:rFonts w:ascii="Calibri" w:hAnsi="Calibri"/>
          <w:b/>
        </w:rPr>
      </w:pP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</w:t>
      </w:r>
      <w:r w:rsidR="00ED270E">
        <w:rPr>
          <w:rFonts w:ascii="Calibri" w:hAnsi="Calibri"/>
        </w:rPr>
        <w:t>’art. 49 c.1 de</w:t>
      </w:r>
      <w:r>
        <w:rPr>
          <w:rFonts w:ascii="Calibri" w:hAnsi="Calibri"/>
        </w:rPr>
        <w:t xml:space="preserve"> su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T.U.E.L.</w:t>
      </w:r>
      <w:proofErr w:type="spellEnd"/>
      <w:r w:rsidR="00ED270E">
        <w:rPr>
          <w:rFonts w:ascii="Calibri" w:hAnsi="Calibri"/>
        </w:rPr>
        <w:t xml:space="preserve"> </w:t>
      </w:r>
      <w:r>
        <w:rPr>
          <w:rFonts w:ascii="Calibri" w:hAnsi="Calibri"/>
        </w:rPr>
        <w:t>su</w:t>
      </w:r>
      <w:r w:rsidR="00ED270E">
        <w:rPr>
          <w:rFonts w:ascii="Calibri" w:hAnsi="Calibri"/>
        </w:rPr>
        <w:t xml:space="preserve"> Dirigente/P.O. </w:t>
      </w:r>
      <w:r w:rsidR="00ED270E">
        <w:rPr>
          <w:rFonts w:ascii="Calibri" w:hAnsi="Calibri"/>
          <w:b/>
        </w:rPr>
        <w:t xml:space="preserve">ARCA MARIANGELA </w:t>
      </w:r>
      <w:r w:rsidR="00ED270E">
        <w:rPr>
          <w:rFonts w:ascii="Calibri" w:hAnsi="Calibri"/>
        </w:rPr>
        <w:t xml:space="preserve">in data </w:t>
      </w:r>
      <w:r w:rsidR="00ED270E">
        <w:rPr>
          <w:rFonts w:ascii="Calibri" w:hAnsi="Calibri"/>
          <w:b/>
        </w:rPr>
        <w:t xml:space="preserve">14/12/2020 </w:t>
      </w:r>
      <w:r w:rsidR="00ED270E">
        <w:rPr>
          <w:rFonts w:ascii="Calibri" w:hAnsi="Calibri"/>
        </w:rPr>
        <w:t>a</w:t>
      </w:r>
      <w:r>
        <w:rPr>
          <w:rFonts w:ascii="Calibri" w:hAnsi="Calibri"/>
        </w:rPr>
        <w:t>t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espr</w:t>
      </w:r>
      <w:r>
        <w:rPr>
          <w:rFonts w:ascii="Calibri" w:hAnsi="Calibri"/>
        </w:rPr>
        <w:t>ìmidu</w:t>
      </w:r>
      <w:proofErr w:type="spellEnd"/>
      <w:r>
        <w:rPr>
          <w:rFonts w:ascii="Calibri" w:hAnsi="Calibri"/>
        </w:rPr>
        <w:t xml:space="preserve"> </w:t>
      </w:r>
      <w:r w:rsidR="00ED270E">
        <w:rPr>
          <w:rFonts w:ascii="Calibri" w:hAnsi="Calibri"/>
        </w:rPr>
        <w:t xml:space="preserve"> parre </w:t>
      </w:r>
      <w:r w:rsidR="00ED270E">
        <w:rPr>
          <w:rFonts w:ascii="Calibri" w:hAnsi="Calibri"/>
          <w:b/>
        </w:rPr>
        <w:t>FAVOR</w:t>
      </w:r>
      <w:r>
        <w:rPr>
          <w:rFonts w:ascii="Calibri" w:hAnsi="Calibri"/>
          <w:b/>
        </w:rPr>
        <w:t>È</w:t>
      </w:r>
      <w:r w:rsidR="00ED270E">
        <w:rPr>
          <w:rFonts w:ascii="Calibri" w:hAnsi="Calibri"/>
          <w:b/>
        </w:rPr>
        <w:t>VOLE</w:t>
      </w:r>
    </w:p>
    <w:p w:rsidR="005659E2" w:rsidRDefault="005659E2">
      <w:pPr>
        <w:pStyle w:val="Corpodeltesto"/>
        <w:rPr>
          <w:rFonts w:ascii="Calibri"/>
          <w:b/>
          <w:sz w:val="20"/>
        </w:rPr>
      </w:pPr>
    </w:p>
    <w:p w:rsidR="005659E2" w:rsidRDefault="00180207">
      <w:pPr>
        <w:pStyle w:val="Corpodeltesto"/>
        <w:spacing w:before="8"/>
        <w:rPr>
          <w:rFonts w:ascii="Calibri"/>
          <w:b/>
          <w:sz w:val="22"/>
        </w:rPr>
      </w:pPr>
      <w:r w:rsidRPr="00180207">
        <w:pict>
          <v:rect id="_x0000_s2051" style="position:absolute;margin-left:55.2pt;margin-top:15.8pt;width:484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659E2" w:rsidRDefault="005659E2">
      <w:pPr>
        <w:pStyle w:val="Corpodeltesto"/>
        <w:rPr>
          <w:rFonts w:ascii="Calibri"/>
          <w:b/>
          <w:sz w:val="20"/>
        </w:rPr>
      </w:pPr>
    </w:p>
    <w:p w:rsidR="005659E2" w:rsidRDefault="005659E2">
      <w:pPr>
        <w:pStyle w:val="Corpodeltesto"/>
        <w:rPr>
          <w:rFonts w:ascii="Calibri"/>
          <w:b/>
          <w:sz w:val="20"/>
        </w:rPr>
      </w:pPr>
    </w:p>
    <w:p w:rsidR="005659E2" w:rsidRDefault="005659E2">
      <w:pPr>
        <w:pStyle w:val="Corpodeltesto"/>
        <w:spacing w:before="1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84" w:type="dxa"/>
        <w:tblLayout w:type="fixed"/>
        <w:tblLook w:val="01E0"/>
      </w:tblPr>
      <w:tblGrid>
        <w:gridCol w:w="3878"/>
        <w:gridCol w:w="3837"/>
      </w:tblGrid>
      <w:tr w:rsidR="005659E2">
        <w:trPr>
          <w:trHeight w:val="1029"/>
        </w:trPr>
        <w:tc>
          <w:tcPr>
            <w:tcW w:w="3878" w:type="dxa"/>
          </w:tcPr>
          <w:p w:rsidR="005659E2" w:rsidRDefault="00895261">
            <w:pPr>
              <w:pStyle w:val="TableParagraph"/>
              <w:spacing w:line="225" w:lineRule="exact"/>
              <w:ind w:left="181" w:right="1117"/>
              <w:jc w:val="center"/>
              <w:rPr>
                <w:b/>
              </w:rPr>
            </w:pPr>
            <w:r>
              <w:rPr>
                <w:b/>
              </w:rPr>
              <w:t>SU</w:t>
            </w:r>
            <w:r w:rsidR="00ED270E">
              <w:rPr>
                <w:b/>
              </w:rPr>
              <w:t xml:space="preserve"> S</w:t>
            </w:r>
            <w:r>
              <w:rPr>
                <w:b/>
              </w:rPr>
              <w:t>Ì</w:t>
            </w:r>
            <w:r w:rsidR="00ED270E">
              <w:rPr>
                <w:b/>
              </w:rPr>
              <w:t>ND</w:t>
            </w:r>
            <w:r>
              <w:rPr>
                <w:b/>
              </w:rPr>
              <w:t>IGU</w:t>
            </w:r>
          </w:p>
          <w:p w:rsidR="005659E2" w:rsidRDefault="00ED270E" w:rsidP="00895261">
            <w:pPr>
              <w:pStyle w:val="TableParagraph"/>
              <w:spacing w:before="120"/>
              <w:ind w:left="181" w:right="1169"/>
              <w:jc w:val="center"/>
              <w:rPr>
                <w:b/>
              </w:rPr>
            </w:pPr>
            <w:r>
              <w:rPr>
                <w:b/>
              </w:rPr>
              <w:t>DOT. MURA ALESSANDRO</w:t>
            </w:r>
          </w:p>
        </w:tc>
        <w:tc>
          <w:tcPr>
            <w:tcW w:w="3837" w:type="dxa"/>
          </w:tcPr>
          <w:p w:rsidR="005659E2" w:rsidRDefault="00895261">
            <w:pPr>
              <w:pStyle w:val="TableParagraph"/>
              <w:spacing w:line="225" w:lineRule="exact"/>
              <w:ind w:left="1190"/>
              <w:rPr>
                <w:b/>
              </w:rPr>
            </w:pPr>
            <w:r>
              <w:rPr>
                <w:b/>
              </w:rPr>
              <w:t>SU</w:t>
            </w:r>
            <w:r w:rsidR="00ED270E">
              <w:rPr>
                <w:b/>
              </w:rPr>
              <w:t xml:space="preserve"> SEGRET</w:t>
            </w:r>
            <w:r>
              <w:rPr>
                <w:b/>
              </w:rPr>
              <w:t>À</w:t>
            </w:r>
            <w:r w:rsidR="00ED270E">
              <w:rPr>
                <w:b/>
              </w:rPr>
              <w:t>RI</w:t>
            </w:r>
            <w:r>
              <w:rPr>
                <w:b/>
              </w:rPr>
              <w:t>U</w:t>
            </w:r>
            <w:r w:rsidR="00ED270E">
              <w:rPr>
                <w:b/>
              </w:rPr>
              <w:t xml:space="preserve"> COMUNALE</w:t>
            </w:r>
          </w:p>
          <w:p w:rsidR="005659E2" w:rsidRDefault="00ED270E" w:rsidP="00895261">
            <w:pPr>
              <w:pStyle w:val="TableParagraph"/>
              <w:spacing w:before="120"/>
              <w:ind w:left="1226"/>
              <w:rPr>
                <w:b/>
              </w:rPr>
            </w:pPr>
            <w:r>
              <w:rPr>
                <w:b/>
              </w:rPr>
              <w:t>D</w:t>
            </w:r>
            <w:r w:rsidR="00895261">
              <w:rPr>
                <w:b/>
              </w:rPr>
              <w:t>OT</w:t>
            </w:r>
            <w:r>
              <w:rPr>
                <w:b/>
              </w:rPr>
              <w:t>. PULEDDA ANTONINO</w:t>
            </w:r>
          </w:p>
        </w:tc>
      </w:tr>
    </w:tbl>
    <w:p w:rsidR="003704A8" w:rsidRDefault="003704A8"/>
    <w:p w:rsidR="005659E2" w:rsidRDefault="00ED270E" w:rsidP="003704A8">
      <w:pPr>
        <w:tabs>
          <w:tab w:val="left" w:pos="1753"/>
        </w:tabs>
        <w:jc w:val="center"/>
        <w:rPr>
          <w:rFonts w:ascii="Calibri"/>
          <w:b/>
        </w:rPr>
      </w:pPr>
      <w:r>
        <w:rPr>
          <w:rFonts w:ascii="Calibri"/>
          <w:b/>
        </w:rPr>
        <w:t>NOTA D</w:t>
      </w:r>
      <w:r w:rsidR="00895261">
        <w:rPr>
          <w:rFonts w:ascii="Calibri"/>
          <w:b/>
        </w:rPr>
        <w:t>E</w:t>
      </w:r>
      <w:r>
        <w:rPr>
          <w:rFonts w:ascii="Calibri"/>
          <w:b/>
        </w:rPr>
        <w:t xml:space="preserve"> PUBLICAZIONE N. 1001</w:t>
      </w:r>
    </w:p>
    <w:p w:rsidR="005659E2" w:rsidRDefault="005659E2">
      <w:pPr>
        <w:pStyle w:val="Corpodeltesto"/>
        <w:spacing w:before="1"/>
        <w:rPr>
          <w:rFonts w:ascii="Calibri"/>
          <w:b/>
          <w:sz w:val="22"/>
        </w:rPr>
      </w:pPr>
    </w:p>
    <w:p w:rsidR="005659E2" w:rsidRDefault="00895261" w:rsidP="003704A8">
      <w:pPr>
        <w:ind w:left="312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</w:t>
      </w:r>
      <w:r w:rsidR="00ED270E">
        <w:rPr>
          <w:rFonts w:ascii="Calibri" w:hAnsi="Calibri"/>
        </w:rPr>
        <w:t>’art. 124 de</w:t>
      </w:r>
      <w:r>
        <w:rPr>
          <w:rFonts w:ascii="Calibri" w:hAnsi="Calibri"/>
        </w:rPr>
        <w:t xml:space="preserve"> su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T.</w:t>
      </w:r>
      <w:r>
        <w:rPr>
          <w:rFonts w:ascii="Calibri" w:hAnsi="Calibri"/>
        </w:rPr>
        <w:t>Ù</w:t>
      </w:r>
      <w:r w:rsidR="00ED270E">
        <w:rPr>
          <w:rFonts w:ascii="Calibri" w:hAnsi="Calibri"/>
        </w:rPr>
        <w:t>.</w:t>
      </w:r>
      <w:proofErr w:type="spellEnd"/>
      <w:r w:rsidR="00ED270E">
        <w:rPr>
          <w:rFonts w:ascii="Calibri" w:hAnsi="Calibri"/>
        </w:rPr>
        <w:t xml:space="preserve"> 267/2000 </w:t>
      </w:r>
      <w:r>
        <w:rPr>
          <w:rFonts w:ascii="Calibri" w:hAnsi="Calibri"/>
        </w:rPr>
        <w:t>su</w:t>
      </w:r>
      <w:r w:rsidR="00ED270E">
        <w:rPr>
          <w:rFonts w:ascii="Calibri" w:hAnsi="Calibri"/>
        </w:rPr>
        <w:t xml:space="preserve"> Respons</w:t>
      </w:r>
      <w:r>
        <w:rPr>
          <w:rFonts w:ascii="Calibri" w:hAnsi="Calibri"/>
        </w:rPr>
        <w:t>à</w:t>
      </w:r>
      <w:r w:rsidR="00ED270E">
        <w:rPr>
          <w:rFonts w:ascii="Calibri" w:hAnsi="Calibri"/>
        </w:rPr>
        <w:t>bile de</w:t>
      </w:r>
      <w:r>
        <w:rPr>
          <w:rFonts w:ascii="Calibri" w:hAnsi="Calibri"/>
        </w:rPr>
        <w:t xml:space="preserve"> s</w:t>
      </w:r>
      <w:r w:rsidR="00ED270E">
        <w:rPr>
          <w:rFonts w:ascii="Calibri" w:hAnsi="Calibri"/>
        </w:rPr>
        <w:t xml:space="preserve">a </w:t>
      </w:r>
      <w:proofErr w:type="spellStart"/>
      <w:r w:rsidR="00ED270E">
        <w:rPr>
          <w:rFonts w:ascii="Calibri" w:hAnsi="Calibri"/>
        </w:rPr>
        <w:t>Pubbica</w:t>
      </w:r>
      <w:r>
        <w:rPr>
          <w:rFonts w:ascii="Calibri" w:hAnsi="Calibri"/>
        </w:rPr>
        <w:t>t</w:t>
      </w:r>
      <w:r w:rsidR="00ED270E">
        <w:rPr>
          <w:rFonts w:ascii="Calibri" w:hAnsi="Calibri"/>
        </w:rPr>
        <w:t>zione</w:t>
      </w:r>
      <w:proofErr w:type="spellEnd"/>
      <w:r w:rsidR="00ED270E">
        <w:rPr>
          <w:rFonts w:ascii="Calibri" w:hAnsi="Calibri"/>
        </w:rPr>
        <w:t xml:space="preserve"> </w:t>
      </w:r>
      <w:r w:rsidR="00ED270E">
        <w:rPr>
          <w:rFonts w:ascii="Calibri" w:hAnsi="Calibri"/>
          <w:b/>
        </w:rPr>
        <w:t>SEGRET</w:t>
      </w:r>
      <w:r>
        <w:rPr>
          <w:rFonts w:ascii="Calibri" w:hAnsi="Calibri"/>
          <w:b/>
        </w:rPr>
        <w:t>À</w:t>
      </w:r>
      <w:r w:rsidR="00ED270E">
        <w:rPr>
          <w:rFonts w:ascii="Calibri" w:hAnsi="Calibri"/>
          <w:b/>
        </w:rPr>
        <w:t>RI</w:t>
      </w:r>
      <w:r>
        <w:rPr>
          <w:rFonts w:ascii="Calibri" w:hAnsi="Calibri"/>
          <w:b/>
        </w:rPr>
        <w:t>U</w:t>
      </w:r>
      <w:r w:rsidR="00ED270E">
        <w:rPr>
          <w:rFonts w:ascii="Calibri" w:hAnsi="Calibri"/>
          <w:b/>
        </w:rPr>
        <w:t xml:space="preserve"> COMUNALE D</w:t>
      </w:r>
      <w:r>
        <w:rPr>
          <w:rFonts w:ascii="Calibri" w:hAnsi="Calibri"/>
          <w:b/>
        </w:rPr>
        <w:t>OT</w:t>
      </w:r>
      <w:r w:rsidR="00ED270E">
        <w:rPr>
          <w:rFonts w:ascii="Calibri" w:hAnsi="Calibri"/>
          <w:b/>
        </w:rPr>
        <w:t xml:space="preserve">. PULEDDA ANTONINO </w:t>
      </w:r>
      <w:proofErr w:type="spellStart"/>
      <w:r w:rsidR="00ED270E">
        <w:rPr>
          <w:rFonts w:ascii="Calibri" w:hAnsi="Calibri"/>
        </w:rPr>
        <w:t>atesta</w:t>
      </w:r>
      <w:r>
        <w:rPr>
          <w:rFonts w:ascii="Calibri" w:hAnsi="Calibri"/>
        </w:rPr>
        <w:t>t</w:t>
      </w:r>
      <w:proofErr w:type="spellEnd"/>
      <w:r w:rsidR="00ED270E">
        <w:rPr>
          <w:rFonts w:ascii="Calibri" w:hAnsi="Calibri"/>
        </w:rPr>
        <w:t xml:space="preserve"> ch</w:t>
      </w:r>
      <w:r>
        <w:rPr>
          <w:rFonts w:ascii="Calibri" w:hAnsi="Calibri"/>
        </w:rPr>
        <w:t>i</w:t>
      </w:r>
      <w:r w:rsidR="00ED270E">
        <w:rPr>
          <w:rFonts w:ascii="Calibri" w:hAnsi="Calibri"/>
        </w:rPr>
        <w:t xml:space="preserve"> in data 14/12/2020 s</w:t>
      </w:r>
      <w:r>
        <w:rPr>
          <w:rFonts w:ascii="Calibri" w:hAnsi="Calibri"/>
        </w:rPr>
        <w:t>’est</w:t>
      </w:r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pro</w:t>
      </w:r>
      <w:r>
        <w:rPr>
          <w:rFonts w:ascii="Calibri" w:hAnsi="Calibri"/>
        </w:rPr>
        <w:t>tzè</w:t>
      </w:r>
      <w:r w:rsidR="00ED270E">
        <w:rPr>
          <w:rFonts w:ascii="Calibri" w:hAnsi="Calibri"/>
        </w:rPr>
        <w:t>d</w:t>
      </w:r>
      <w:r>
        <w:rPr>
          <w:rFonts w:ascii="Calibri" w:hAnsi="Calibri"/>
        </w:rPr>
        <w:t>idu</w:t>
      </w:r>
      <w:proofErr w:type="spellEnd"/>
      <w:r w:rsidR="00ED270E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s</w:t>
      </w:r>
      <w:r w:rsidR="00ED270E">
        <w:rPr>
          <w:rFonts w:ascii="Calibri" w:hAnsi="Calibri"/>
        </w:rPr>
        <w:t>a publica</w:t>
      </w:r>
      <w:r>
        <w:rPr>
          <w:rFonts w:ascii="Calibri" w:hAnsi="Calibri"/>
        </w:rPr>
        <w:t>t</w:t>
      </w:r>
      <w:r w:rsidR="00ED270E">
        <w:rPr>
          <w:rFonts w:ascii="Calibri" w:hAnsi="Calibri"/>
        </w:rPr>
        <w:t xml:space="preserve">zione </w:t>
      </w:r>
      <w:r>
        <w:rPr>
          <w:rFonts w:ascii="Calibri" w:hAnsi="Calibri"/>
        </w:rPr>
        <w:t>in s</w:t>
      </w:r>
      <w:r w:rsidR="00ED270E">
        <w:rPr>
          <w:rFonts w:ascii="Calibri" w:hAnsi="Calibri"/>
        </w:rPr>
        <w:t>’</w:t>
      </w:r>
      <w:proofErr w:type="spellStart"/>
      <w:r w:rsidR="00ED270E">
        <w:rPr>
          <w:rFonts w:ascii="Calibri" w:hAnsi="Calibri"/>
        </w:rPr>
        <w:t>Alb</w:t>
      </w:r>
      <w:r>
        <w:rPr>
          <w:rFonts w:ascii="Calibri" w:hAnsi="Calibri"/>
        </w:rPr>
        <w:t>u</w:t>
      </w:r>
      <w:proofErr w:type="spellEnd"/>
      <w:r w:rsidR="00ED270E">
        <w:rPr>
          <w:rFonts w:ascii="Calibri" w:hAnsi="Calibri"/>
        </w:rPr>
        <w:t xml:space="preserve"> </w:t>
      </w:r>
      <w:proofErr w:type="spellStart"/>
      <w:r w:rsidR="00ED270E">
        <w:rPr>
          <w:rFonts w:ascii="Calibri" w:hAnsi="Calibri"/>
        </w:rPr>
        <w:t>Pret</w:t>
      </w:r>
      <w:r>
        <w:rPr>
          <w:rFonts w:ascii="Calibri" w:hAnsi="Calibri"/>
        </w:rPr>
        <w:t>ò</w:t>
      </w:r>
      <w:r w:rsidR="00ED270E">
        <w:rPr>
          <w:rFonts w:ascii="Calibri" w:hAnsi="Calibri"/>
        </w:rPr>
        <w:t>ri</w:t>
      </w:r>
      <w:r>
        <w:rPr>
          <w:rFonts w:ascii="Calibri" w:hAnsi="Calibri"/>
        </w:rPr>
        <w:t>u</w:t>
      </w:r>
      <w:proofErr w:type="spellEnd"/>
      <w:r w:rsidR="00ED270E">
        <w:rPr>
          <w:rFonts w:ascii="Calibri" w:hAnsi="Calibri"/>
        </w:rPr>
        <w:t>.</w:t>
      </w:r>
    </w:p>
    <w:p w:rsidR="005659E2" w:rsidRDefault="005659E2" w:rsidP="003704A8">
      <w:pPr>
        <w:pStyle w:val="Corpodeltesto"/>
        <w:spacing w:before="10"/>
        <w:jc w:val="both"/>
        <w:rPr>
          <w:rFonts w:ascii="Calibri"/>
          <w:sz w:val="21"/>
        </w:rPr>
      </w:pPr>
    </w:p>
    <w:p w:rsidR="005659E2" w:rsidRDefault="00895261">
      <w:pPr>
        <w:ind w:left="312"/>
        <w:rPr>
          <w:rFonts w:ascii="Calibri" w:hAnsi="Calibri"/>
        </w:rPr>
      </w:pPr>
      <w:r>
        <w:rPr>
          <w:rFonts w:ascii="Calibri" w:hAnsi="Calibri"/>
        </w:rPr>
        <w:t>S</w:t>
      </w:r>
      <w:r w:rsidR="00ED270E">
        <w:rPr>
          <w:rFonts w:ascii="Calibri" w:hAnsi="Calibri"/>
        </w:rPr>
        <w:t>a Del</w:t>
      </w:r>
      <w:r>
        <w:rPr>
          <w:rFonts w:ascii="Calibri" w:hAnsi="Calibri"/>
        </w:rPr>
        <w:t>ì</w:t>
      </w:r>
      <w:r w:rsidR="00ED270E">
        <w:rPr>
          <w:rFonts w:ascii="Calibri" w:hAnsi="Calibri"/>
        </w:rPr>
        <w:t>ber</w:t>
      </w:r>
      <w:r>
        <w:rPr>
          <w:rFonts w:ascii="Calibri" w:hAnsi="Calibri"/>
        </w:rPr>
        <w:t>a</w:t>
      </w:r>
      <w:r w:rsidR="00ED270E">
        <w:rPr>
          <w:rFonts w:ascii="Calibri" w:hAnsi="Calibri"/>
        </w:rPr>
        <w:t xml:space="preserve"> </w:t>
      </w:r>
      <w:r>
        <w:rPr>
          <w:rFonts w:ascii="Calibri" w:hAnsi="Calibri"/>
        </w:rPr>
        <w:t>est</w:t>
      </w:r>
      <w:r w:rsidR="00ED270E">
        <w:rPr>
          <w:rFonts w:ascii="Calibri" w:hAnsi="Calibri"/>
        </w:rPr>
        <w:t xml:space="preserve"> esecutiva </w:t>
      </w: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dispositziones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lege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vigèntzia</w:t>
      </w:r>
      <w:proofErr w:type="spellEnd"/>
    </w:p>
    <w:p w:rsidR="00895261" w:rsidRDefault="00895261">
      <w:pPr>
        <w:ind w:left="312"/>
        <w:rPr>
          <w:rFonts w:ascii="Calibri" w:hAnsi="Calibri"/>
        </w:rPr>
      </w:pPr>
    </w:p>
    <w:p w:rsidR="00895261" w:rsidRDefault="00895261">
      <w:pPr>
        <w:ind w:left="312"/>
        <w:rPr>
          <w:rFonts w:ascii="Calibri" w:hAnsi="Calibri"/>
        </w:rPr>
      </w:pPr>
    </w:p>
    <w:p w:rsidR="00895261" w:rsidRDefault="00895261">
      <w:pPr>
        <w:ind w:left="312"/>
        <w:rPr>
          <w:rFonts w:ascii="Calibri" w:hAnsi="Calibri"/>
        </w:rPr>
      </w:pPr>
    </w:p>
    <w:p w:rsidR="003704A8" w:rsidRDefault="003704A8">
      <w:pPr>
        <w:ind w:left="312"/>
        <w:rPr>
          <w:rFonts w:ascii="Calibri" w:hAnsi="Calibri"/>
        </w:rPr>
      </w:pPr>
    </w:p>
    <w:p w:rsidR="003704A8" w:rsidRDefault="003704A8">
      <w:pPr>
        <w:ind w:left="312"/>
        <w:rPr>
          <w:rFonts w:ascii="Calibri" w:hAnsi="Calibri"/>
        </w:rPr>
      </w:pPr>
    </w:p>
    <w:p w:rsidR="003704A8" w:rsidRDefault="003704A8">
      <w:pPr>
        <w:ind w:left="312"/>
        <w:rPr>
          <w:rFonts w:ascii="Calibri" w:hAnsi="Calibri"/>
        </w:rPr>
      </w:pPr>
    </w:p>
    <w:p w:rsidR="003704A8" w:rsidRDefault="003704A8">
      <w:pPr>
        <w:ind w:left="312"/>
        <w:rPr>
          <w:rFonts w:ascii="Calibri" w:hAnsi="Calibri"/>
        </w:rPr>
      </w:pPr>
    </w:p>
    <w:p w:rsidR="003704A8" w:rsidRDefault="003704A8">
      <w:pPr>
        <w:ind w:left="312"/>
        <w:rPr>
          <w:rFonts w:ascii="Calibri" w:hAnsi="Calibri"/>
        </w:rPr>
      </w:pPr>
    </w:p>
    <w:p w:rsidR="003704A8" w:rsidRDefault="003704A8">
      <w:pPr>
        <w:ind w:left="312"/>
        <w:rPr>
          <w:rFonts w:ascii="Calibri" w:hAnsi="Calibri"/>
        </w:rPr>
      </w:pPr>
    </w:p>
    <w:p w:rsidR="00895261" w:rsidRDefault="00895261">
      <w:pPr>
        <w:ind w:left="312"/>
        <w:rPr>
          <w:rFonts w:ascii="Calibri" w:hAnsi="Calibri"/>
        </w:rPr>
      </w:pPr>
    </w:p>
    <w:p w:rsidR="00895261" w:rsidRPr="00895261" w:rsidRDefault="00895261">
      <w:pPr>
        <w:ind w:left="312"/>
        <w:rPr>
          <w:rFonts w:ascii="Calibri" w:hAnsi="Calibri"/>
          <w:u w:val="single"/>
        </w:rPr>
      </w:pPr>
      <w:r w:rsidRPr="00895261">
        <w:rPr>
          <w:rFonts w:ascii="Calibri" w:hAnsi="Calibri"/>
          <w:u w:val="single"/>
        </w:rPr>
        <w:t>Tradutzione de s’</w:t>
      </w:r>
      <w:proofErr w:type="spellStart"/>
      <w:r w:rsidRPr="00895261">
        <w:rPr>
          <w:rFonts w:ascii="Calibri" w:hAnsi="Calibri"/>
          <w:u w:val="single"/>
        </w:rPr>
        <w:t>operadora</w:t>
      </w:r>
      <w:proofErr w:type="spellEnd"/>
      <w:r w:rsidRPr="00895261">
        <w:rPr>
          <w:rFonts w:ascii="Calibri" w:hAnsi="Calibri"/>
          <w:u w:val="single"/>
        </w:rPr>
        <w:t xml:space="preserve"> de s’</w:t>
      </w:r>
      <w:proofErr w:type="spellStart"/>
      <w:r w:rsidRPr="00895261">
        <w:rPr>
          <w:rFonts w:ascii="Calibri" w:hAnsi="Calibri"/>
          <w:u w:val="single"/>
        </w:rPr>
        <w:t>isportellu</w:t>
      </w:r>
      <w:proofErr w:type="spellEnd"/>
      <w:r w:rsidRPr="00895261">
        <w:rPr>
          <w:rFonts w:ascii="Calibri" w:hAnsi="Calibri"/>
          <w:u w:val="single"/>
        </w:rPr>
        <w:t xml:space="preserve"> </w:t>
      </w:r>
      <w:proofErr w:type="spellStart"/>
      <w:r w:rsidRPr="00895261">
        <w:rPr>
          <w:rFonts w:ascii="Calibri" w:hAnsi="Calibri"/>
          <w:u w:val="single"/>
        </w:rPr>
        <w:t>linguìsticu</w:t>
      </w:r>
      <w:proofErr w:type="spellEnd"/>
      <w:r w:rsidRPr="00895261">
        <w:rPr>
          <w:rFonts w:ascii="Calibri" w:hAnsi="Calibri"/>
          <w:u w:val="single"/>
        </w:rPr>
        <w:t xml:space="preserve"> de </w:t>
      </w:r>
      <w:proofErr w:type="spellStart"/>
      <w:r w:rsidRPr="00895261">
        <w:rPr>
          <w:rFonts w:ascii="Calibri" w:hAnsi="Calibri"/>
          <w:u w:val="single"/>
        </w:rPr>
        <w:t>Pàdria</w:t>
      </w:r>
      <w:proofErr w:type="spellEnd"/>
    </w:p>
    <w:p w:rsidR="00895261" w:rsidRDefault="00895261">
      <w:pPr>
        <w:ind w:left="312"/>
        <w:rPr>
          <w:rFonts w:ascii="Calibri" w:hAnsi="Calibri"/>
        </w:rPr>
      </w:pPr>
      <w:r>
        <w:rPr>
          <w:rFonts w:ascii="Calibri" w:hAnsi="Calibri"/>
        </w:rPr>
        <w:t xml:space="preserve">Maria Leonarda </w:t>
      </w:r>
      <w:proofErr w:type="spellStart"/>
      <w:r>
        <w:rPr>
          <w:rFonts w:ascii="Calibri" w:hAnsi="Calibri"/>
        </w:rPr>
        <w:t>Correddu</w:t>
      </w:r>
      <w:proofErr w:type="spellEnd"/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5659E2">
      <w:pPr>
        <w:pStyle w:val="Corpodeltesto"/>
        <w:rPr>
          <w:rFonts w:ascii="Calibri"/>
          <w:sz w:val="20"/>
        </w:rPr>
      </w:pPr>
    </w:p>
    <w:p w:rsidR="005659E2" w:rsidRDefault="00180207">
      <w:pPr>
        <w:pStyle w:val="Corpodeltesto"/>
        <w:rPr>
          <w:rFonts w:ascii="Calibri"/>
        </w:rPr>
      </w:pPr>
      <w:r w:rsidRPr="00180207">
        <w:pict>
          <v:rect id="_x0000_s2050" style="position:absolute;margin-left:56.65pt;margin-top:16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659E2" w:rsidRDefault="00ED270E">
      <w:pPr>
        <w:spacing w:before="71"/>
        <w:ind w:left="596" w:hanging="15"/>
        <w:rPr>
          <w:rFonts w:ascii="Calibri"/>
        </w:rPr>
      </w:pPr>
      <w:r>
        <w:rPr>
          <w:rFonts w:ascii="Calibri"/>
        </w:rPr>
        <w:t xml:space="preserve">Copia digitale di documento informatico firmato digitalmente e prodotto ai sensi del </w:t>
      </w:r>
      <w:proofErr w:type="spellStart"/>
      <w:r>
        <w:rPr>
          <w:rFonts w:ascii="Calibri"/>
        </w:rPr>
        <w:t>D.Lgs</w:t>
      </w:r>
      <w:proofErr w:type="spellEnd"/>
      <w:r>
        <w:rPr>
          <w:rFonts w:ascii="Calibri"/>
        </w:rPr>
        <w:t xml:space="preserve"> 82/2005 e rispettive norme collegate</w:t>
      </w:r>
    </w:p>
    <w:sectPr w:rsidR="005659E2" w:rsidSect="005659E2">
      <w:pgSz w:w="11910" w:h="16840"/>
      <w:pgMar w:top="1500" w:right="840" w:bottom="880" w:left="820" w:header="0" w:footer="6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9F" w:rsidRDefault="00DB549F" w:rsidP="005659E2">
      <w:r>
        <w:separator/>
      </w:r>
    </w:p>
  </w:endnote>
  <w:endnote w:type="continuationSeparator" w:id="1">
    <w:p w:rsidR="00DB549F" w:rsidRDefault="00DB549F" w:rsidP="0056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40" w:rsidRDefault="00180207">
    <w:pPr>
      <w:pStyle w:val="Corpodeltesto"/>
      <w:spacing w:line="14" w:lineRule="auto"/>
      <w:rPr>
        <w:sz w:val="19"/>
      </w:rPr>
    </w:pPr>
    <w:r w:rsidRPr="00180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4.1pt;margin-top:794.85pt;width:202.85pt;height:13.05pt;z-index:-251658752;mso-position-horizontal-relative:page;mso-position-vertical-relative:page" filled="f" stroked="f">
          <v:textbox inset="0,0,0,0">
            <w:txbxContent>
              <w:p w:rsidR="005D6E40" w:rsidRDefault="005D6E4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GIUNTA </w:t>
                </w:r>
                <w:proofErr w:type="spellStart"/>
                <w:r>
                  <w:rPr>
                    <w:rFonts w:ascii="Calibri"/>
                  </w:rPr>
                  <w:t>Atu</w:t>
                </w:r>
                <w:proofErr w:type="spellEnd"/>
                <w:r>
                  <w:rPr>
                    <w:rFonts w:ascii="Calibri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N.ru</w:t>
                </w:r>
                <w:proofErr w:type="spellEnd"/>
                <w:r>
                  <w:rPr>
                    <w:rFonts w:ascii="Calibri"/>
                  </w:rPr>
                  <w:t xml:space="preserve"> 64 de su 14/12/2020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9F" w:rsidRDefault="00DB549F" w:rsidP="005659E2">
      <w:r>
        <w:separator/>
      </w:r>
    </w:p>
  </w:footnote>
  <w:footnote w:type="continuationSeparator" w:id="1">
    <w:p w:rsidR="00DB549F" w:rsidRDefault="00DB549F" w:rsidP="00565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B73"/>
    <w:multiLevelType w:val="hybridMultilevel"/>
    <w:tmpl w:val="A9EC5948"/>
    <w:lvl w:ilvl="0" w:tplc="9A68EF5E">
      <w:numFmt w:val="bullet"/>
      <w:lvlText w:val="-"/>
      <w:lvlJc w:val="left"/>
      <w:pPr>
        <w:ind w:left="312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en-US" w:bidi="ar-SA"/>
      </w:rPr>
    </w:lvl>
    <w:lvl w:ilvl="1" w:tplc="860E2AE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CB47292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D7CC48BA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61464ED2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4CE27D4">
      <w:numFmt w:val="bullet"/>
      <w:lvlText w:val="•"/>
      <w:lvlJc w:val="left"/>
      <w:pPr>
        <w:ind w:left="5131" w:hanging="360"/>
      </w:pPr>
      <w:rPr>
        <w:rFonts w:hint="default"/>
        <w:lang w:val="it-IT" w:eastAsia="en-US" w:bidi="ar-SA"/>
      </w:rPr>
    </w:lvl>
    <w:lvl w:ilvl="6" w:tplc="64A4501E">
      <w:numFmt w:val="bullet"/>
      <w:lvlText w:val="•"/>
      <w:lvlJc w:val="left"/>
      <w:pPr>
        <w:ind w:left="6154" w:hanging="360"/>
      </w:pPr>
      <w:rPr>
        <w:rFonts w:hint="default"/>
        <w:lang w:val="it-IT" w:eastAsia="en-US" w:bidi="ar-SA"/>
      </w:rPr>
    </w:lvl>
    <w:lvl w:ilvl="7" w:tplc="DEE6D0A8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365E147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59E2"/>
    <w:rsid w:val="00180207"/>
    <w:rsid w:val="002C339A"/>
    <w:rsid w:val="003704A8"/>
    <w:rsid w:val="004E3E9C"/>
    <w:rsid w:val="005659E2"/>
    <w:rsid w:val="005D6E40"/>
    <w:rsid w:val="00802543"/>
    <w:rsid w:val="00895261"/>
    <w:rsid w:val="008E52B5"/>
    <w:rsid w:val="009556CE"/>
    <w:rsid w:val="00C058F0"/>
    <w:rsid w:val="00D7622B"/>
    <w:rsid w:val="00DB0E3B"/>
    <w:rsid w:val="00DB549F"/>
    <w:rsid w:val="00E5099A"/>
    <w:rsid w:val="00E67DA1"/>
    <w:rsid w:val="00ED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59E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59E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659E2"/>
    <w:pPr>
      <w:spacing w:before="63"/>
      <w:ind w:left="337" w:right="319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659E2"/>
    <w:pPr>
      <w:spacing w:before="3"/>
      <w:ind w:left="74" w:right="319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5659E2"/>
    <w:pPr>
      <w:spacing w:before="120"/>
      <w:ind w:left="10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659E2"/>
    <w:pPr>
      <w:ind w:left="107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5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56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5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56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Maria Leonarda</cp:lastModifiedBy>
  <cp:revision>4</cp:revision>
  <dcterms:created xsi:type="dcterms:W3CDTF">2020-12-15T10:19:00Z</dcterms:created>
  <dcterms:modified xsi:type="dcterms:W3CDTF">2020-12-23T18:39:00Z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