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57" w:rsidRDefault="00E07957">
      <w:pPr>
        <w:spacing w:after="0"/>
        <w:ind w:left="0" w:firstLine="0"/>
        <w:jc w:val="left"/>
      </w:pPr>
      <w:bookmarkStart w:id="0" w:name="_GoBack"/>
      <w:bookmarkEnd w:id="0"/>
      <w:r>
        <w:rPr>
          <w:rFonts w:ascii="Times New Roman" w:hAnsi="Times New Roman" w:cs="Times New Roman"/>
          <w:b/>
          <w:sz w:val="12"/>
        </w:rPr>
        <w:t xml:space="preserve">  </w:t>
      </w:r>
    </w:p>
    <w:p w:rsidR="00E07957" w:rsidRDefault="00E07957">
      <w:pPr>
        <w:spacing w:after="115"/>
        <w:ind w:left="148" w:firstLine="0"/>
        <w:jc w:val="center"/>
      </w:pPr>
      <w:r>
        <w:rPr>
          <w:rFonts w:ascii="Times New Roman" w:hAnsi="Times New Roman" w:cs="Times New Roman"/>
          <w:b/>
          <w:sz w:val="12"/>
        </w:rPr>
        <w:t xml:space="preserve"> </w:t>
      </w:r>
    </w:p>
    <w:p w:rsidR="00E07957" w:rsidRDefault="00E07957" w:rsidP="00B339C4">
      <w:pPr>
        <w:tabs>
          <w:tab w:val="center" w:pos="5079"/>
          <w:tab w:val="center" w:pos="7761"/>
        </w:tabs>
        <w:spacing w:after="117"/>
        <w:ind w:left="-15" w:firstLine="0"/>
        <w:jc w:val="right"/>
      </w:pPr>
      <w:r>
        <w:rPr>
          <w:rFonts w:ascii="Times New Roman" w:hAnsi="Times New Roman" w:cs="Times New Roman"/>
          <w:sz w:val="16"/>
          <w:vertAlign w:val="superscript"/>
        </w:rPr>
        <w:t xml:space="preserve">  </w:t>
      </w:r>
      <w:r>
        <w:rPr>
          <w:rFonts w:ascii="Times New Roman" w:hAnsi="Times New Roman" w:cs="Times New Roman"/>
          <w:sz w:val="16"/>
          <w:vertAlign w:val="superscript"/>
        </w:rPr>
        <w:tab/>
      </w:r>
      <w:r>
        <w:rPr>
          <w:rFonts w:ascii="Times New Roman" w:hAnsi="Times New Roman" w:cs="Times New Roman"/>
          <w:sz w:val="16"/>
          <w:vertAlign w:val="subscript"/>
        </w:rPr>
        <w:t xml:space="preserve"> </w:t>
      </w:r>
      <w:r>
        <w:rPr>
          <w:rFonts w:ascii="Times New Roman" w:hAnsi="Times New Roman" w:cs="Times New Roman"/>
          <w:sz w:val="16"/>
          <w:vertAlign w:val="subscript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AL SIGNOR SINDACO </w:t>
      </w:r>
    </w:p>
    <w:p w:rsidR="00E07957" w:rsidRDefault="00E07957" w:rsidP="00B339C4">
      <w:pPr>
        <w:spacing w:after="0"/>
        <w:ind w:left="2859" w:firstLine="0"/>
        <w:jc w:val="right"/>
      </w:pPr>
      <w:r>
        <w:rPr>
          <w:rFonts w:ascii="Times New Roman" w:hAnsi="Times New Roman" w:cs="Times New Roman"/>
          <w:sz w:val="10"/>
        </w:rPr>
        <w:t xml:space="preserve"> </w:t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07957" w:rsidRDefault="00E07957" w:rsidP="00B339C4">
      <w:pPr>
        <w:tabs>
          <w:tab w:val="right" w:pos="10041"/>
        </w:tabs>
        <w:spacing w:after="0"/>
        <w:ind w:left="-15" w:firstLine="0"/>
        <w:jc w:val="right"/>
      </w:pPr>
      <w:r>
        <w:rPr>
          <w:rFonts w:ascii="Times New Roman" w:hAnsi="Times New Roman" w:cs="Times New Roman"/>
          <w:sz w:val="10"/>
        </w:rPr>
        <w:t xml:space="preserve"> </w:t>
      </w:r>
      <w:r>
        <w:rPr>
          <w:rFonts w:ascii="Times New Roman" w:hAnsi="Times New Roman" w:cs="Times New Roman"/>
          <w:sz w:val="10"/>
        </w:rPr>
        <w:tab/>
      </w:r>
      <w:r>
        <w:rPr>
          <w:rFonts w:ascii="Times New Roman" w:hAnsi="Times New Roman" w:cs="Times New Roman"/>
          <w:b/>
          <w:i/>
          <w:sz w:val="24"/>
        </w:rPr>
        <w:t>DEL COMUNE DI  PADRIA</w:t>
      </w:r>
    </w:p>
    <w:p w:rsidR="00E07957" w:rsidRDefault="00E07957">
      <w:pPr>
        <w:spacing w:after="0"/>
        <w:ind w:left="178" w:firstLine="0"/>
        <w:jc w:val="center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E07957" w:rsidRDefault="00E07957">
      <w:pPr>
        <w:spacing w:after="0"/>
        <w:ind w:left="0" w:firstLine="0"/>
        <w:jc w:val="lef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E07957" w:rsidRDefault="00E07957">
      <w:pPr>
        <w:spacing w:after="0"/>
        <w:ind w:left="0" w:firstLine="0"/>
        <w:jc w:val="left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672" w:type="dxa"/>
        <w:tblInd w:w="151" w:type="dxa"/>
        <w:tblCellMar>
          <w:top w:w="71" w:type="dxa"/>
          <w:left w:w="72" w:type="dxa"/>
          <w:right w:w="4" w:type="dxa"/>
        </w:tblCellMar>
        <w:tblLook w:val="00A0"/>
      </w:tblPr>
      <w:tblGrid>
        <w:gridCol w:w="1702"/>
        <w:gridCol w:w="6323"/>
        <w:gridCol w:w="1647"/>
      </w:tblGrid>
      <w:tr w:rsidR="00E07957" w:rsidTr="0083005F">
        <w:trPr>
          <w:trHeight w:val="12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57" w:rsidRDefault="00E07957" w:rsidP="0083005F">
            <w:pPr>
              <w:spacing w:after="0" w:line="240" w:lineRule="auto"/>
              <w:ind w:left="128" w:firstLine="0"/>
              <w:jc w:val="left"/>
            </w:pPr>
            <w:r w:rsidRPr="0083005F">
              <w:rPr>
                <w:rFonts w:ascii="Times New Roman" w:hAnsi="Times New Roman" w:cs="Times New Roman"/>
                <w:b/>
                <w:sz w:val="24"/>
              </w:rPr>
              <w:t xml:space="preserve">OGGETTO: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</w:pPr>
            <w:r>
              <w:t xml:space="preserve">RICHIESTA CONTRIBUTO ECONOMICO AI SENSI </w:t>
            </w:r>
          </w:p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DELIB. G.R. N. 47/8 del 02/10/2015 e DEL G.R. 52/32 DEL 28/10/2015 - </w:t>
            </w:r>
            <w:r w:rsidRPr="0083005F">
              <w:rPr>
                <w:rFonts w:ascii="Palatino Linotype" w:hAnsi="Palatino Linotype" w:cs="Palatino Linotype"/>
                <w:b/>
                <w:i/>
                <w:sz w:val="23"/>
              </w:rPr>
              <w:t>“</w:t>
            </w:r>
            <w:r w:rsidRPr="0083005F">
              <w:rPr>
                <w:rFonts w:ascii="Palatino Linotype" w:hAnsi="Palatino Linotype" w:cs="Palatino Linotype"/>
                <w:i/>
                <w:sz w:val="24"/>
              </w:rPr>
              <w:t xml:space="preserve">Programma per la realizzazione di interventi di contrasto delle povertà. </w:t>
            </w:r>
            <w:r w:rsidRPr="0083005F">
              <w:rPr>
                <w:rFonts w:ascii="Palatino Linotype" w:hAnsi="Palatino Linotype" w:cs="Palatino Linotype"/>
                <w:b/>
                <w:sz w:val="18"/>
              </w:rPr>
              <w:t xml:space="preserve">LINEA DI </w:t>
            </w:r>
            <w:r>
              <w:rPr>
                <w:rFonts w:ascii="Palatino Linotype" w:hAnsi="Palatino Linotype" w:cs="Palatino Linotype"/>
                <w:b/>
                <w:sz w:val="18"/>
              </w:rPr>
              <w:t xml:space="preserve"> </w:t>
            </w:r>
            <w:r w:rsidRPr="0083005F">
              <w:rPr>
                <w:rFonts w:ascii="Palatino Linotype" w:hAnsi="Palatino Linotype" w:cs="Palatino Linotype"/>
                <w:b/>
                <w:sz w:val="18"/>
              </w:rPr>
              <w:t>INTERVENTO N.1</w:t>
            </w:r>
            <w:r w:rsidRPr="0083005F">
              <w:rPr>
                <w:rFonts w:ascii="Palatino Linotype" w:hAnsi="Palatino Linotype" w:cs="Palatino Linotype"/>
                <w:i/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57" w:rsidRDefault="00E07957" w:rsidP="0083005F">
            <w:pPr>
              <w:spacing w:after="0" w:line="240" w:lineRule="auto"/>
              <w:ind w:left="183" w:firstLine="0"/>
            </w:pPr>
            <w:r w:rsidRPr="0083005F">
              <w:rPr>
                <w:b/>
                <w:color w:val="0000FF"/>
                <w:sz w:val="24"/>
              </w:rPr>
              <w:t xml:space="preserve">ANNO </w:t>
            </w:r>
          </w:p>
          <w:p w:rsidR="00E07957" w:rsidRDefault="00E07957" w:rsidP="0083005F">
            <w:pPr>
              <w:spacing w:after="0" w:line="240" w:lineRule="auto"/>
              <w:ind w:left="313" w:firstLine="0"/>
              <w:jc w:val="left"/>
            </w:pPr>
            <w:r w:rsidRPr="0083005F">
              <w:rPr>
                <w:b/>
                <w:color w:val="0000FF"/>
                <w:sz w:val="24"/>
              </w:rPr>
              <w:t>201</w:t>
            </w:r>
            <w:r>
              <w:rPr>
                <w:b/>
                <w:color w:val="0000FF"/>
                <w:sz w:val="24"/>
              </w:rPr>
              <w:t>5</w:t>
            </w:r>
          </w:p>
        </w:tc>
      </w:tr>
    </w:tbl>
    <w:p w:rsidR="00E07957" w:rsidRDefault="00E07957">
      <w:pPr>
        <w:spacing w:after="15"/>
        <w:ind w:left="0" w:firstLine="0"/>
        <w:jc w:val="left"/>
      </w:pPr>
      <w:r>
        <w:rPr>
          <w:rFonts w:ascii="Times New Roman" w:hAnsi="Times New Roman" w:cs="Times New Roman"/>
          <w:b/>
        </w:rPr>
        <w:t xml:space="preserve"> </w:t>
      </w:r>
    </w:p>
    <w:p w:rsidR="00E07957" w:rsidRDefault="00E07957">
      <w:pPr>
        <w:spacing w:after="125"/>
        <w:ind w:left="708" w:firstLine="0"/>
        <w:jc w:val="left"/>
      </w:pPr>
      <w:r>
        <w:t xml:space="preserve"> </w:t>
      </w:r>
    </w:p>
    <w:p w:rsidR="00E07957" w:rsidRDefault="00E07957">
      <w:pPr>
        <w:spacing w:after="0" w:line="358" w:lineRule="auto"/>
        <w:ind w:left="-15" w:right="57" w:firstLine="708"/>
      </w:pPr>
      <w:r>
        <w:t xml:space="preserve">Il/La </w:t>
      </w:r>
      <w:r>
        <w:rPr>
          <w:b/>
        </w:rPr>
        <w:t>sottoscritto/a</w:t>
      </w:r>
      <w:r>
        <w:t xml:space="preserve"> ________________________________________________ nato/a a _____________________________ il _____________________________ </w:t>
      </w:r>
    </w:p>
    <w:p w:rsidR="00E07957" w:rsidRDefault="00E07957">
      <w:pPr>
        <w:spacing w:after="125"/>
        <w:ind w:left="-5" w:right="57"/>
      </w:pPr>
      <w:r>
        <w:t xml:space="preserve">_______________________________________ residente in _________________ in Via </w:t>
      </w:r>
    </w:p>
    <w:p w:rsidR="00E07957" w:rsidRDefault="00E07957">
      <w:pPr>
        <w:spacing w:after="104"/>
        <w:ind w:left="-5" w:right="57"/>
      </w:pPr>
      <w:r>
        <w:t xml:space="preserve">___________________________________ n° _______ Tel. ________________________ </w:t>
      </w:r>
    </w:p>
    <w:p w:rsidR="00E07957" w:rsidRDefault="00E07957">
      <w:pPr>
        <w:spacing w:after="26"/>
        <w:ind w:left="0" w:firstLine="0"/>
        <w:jc w:val="left"/>
      </w:pPr>
      <w:r>
        <w:rPr>
          <w:rFonts w:ascii="Times New Roman" w:hAnsi="Times New Roman" w:cs="Times New Roman"/>
          <w:sz w:val="24"/>
        </w:rPr>
        <w:t xml:space="preserve"> </w:t>
      </w:r>
    </w:p>
    <w:p w:rsidR="00E07957" w:rsidRDefault="00E07957">
      <w:pPr>
        <w:spacing w:after="0"/>
        <w:ind w:left="0" w:firstLine="0"/>
        <w:jc w:val="left"/>
      </w:pPr>
      <w:r>
        <w:rPr>
          <w:b/>
          <w:sz w:val="24"/>
        </w:rPr>
        <w:t>CODICE FISCALE</w:t>
      </w:r>
      <w:r>
        <w:rPr>
          <w:rFonts w:ascii="Segoe UI" w:hAnsi="Segoe UI" w:cs="Segoe UI"/>
          <w:sz w:val="24"/>
        </w:rPr>
        <w:t xml:space="preserve">    </w:t>
      </w:r>
    </w:p>
    <w:tbl>
      <w:tblPr>
        <w:tblW w:w="10113" w:type="dxa"/>
        <w:tblInd w:w="-108" w:type="dxa"/>
        <w:tblCellMar>
          <w:top w:w="80" w:type="dxa"/>
          <w:left w:w="70" w:type="dxa"/>
          <w:right w:w="115" w:type="dxa"/>
        </w:tblCellMar>
        <w:tblLook w:val="00A0"/>
      </w:tblPr>
      <w:tblGrid>
        <w:gridCol w:w="632"/>
        <w:gridCol w:w="634"/>
        <w:gridCol w:w="631"/>
        <w:gridCol w:w="631"/>
        <w:gridCol w:w="634"/>
        <w:gridCol w:w="631"/>
        <w:gridCol w:w="631"/>
        <w:gridCol w:w="634"/>
        <w:gridCol w:w="631"/>
        <w:gridCol w:w="632"/>
        <w:gridCol w:w="634"/>
        <w:gridCol w:w="631"/>
        <w:gridCol w:w="631"/>
        <w:gridCol w:w="634"/>
        <w:gridCol w:w="631"/>
        <w:gridCol w:w="631"/>
      </w:tblGrid>
      <w:tr w:rsidR="00E07957" w:rsidTr="0083005F">
        <w:trPr>
          <w:trHeight w:val="5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3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left"/>
            </w:pPr>
            <w:r w:rsidRPr="0083005F">
              <w:rPr>
                <w:rFonts w:ascii="Segoe UI" w:hAnsi="Segoe UI" w:cs="Segoe UI"/>
              </w:rPr>
              <w:t xml:space="preserve"> </w:t>
            </w:r>
          </w:p>
        </w:tc>
      </w:tr>
    </w:tbl>
    <w:p w:rsidR="00E07957" w:rsidRDefault="00E07957">
      <w:pPr>
        <w:spacing w:after="385"/>
        <w:ind w:left="0" w:right="25" w:firstLine="0"/>
        <w:jc w:val="center"/>
      </w:pPr>
      <w:r>
        <w:rPr>
          <w:b/>
          <w:sz w:val="10"/>
        </w:rPr>
        <w:t xml:space="preserve"> </w:t>
      </w:r>
    </w:p>
    <w:p w:rsidR="00E07957" w:rsidRDefault="00E07957">
      <w:pPr>
        <w:spacing w:after="327"/>
        <w:ind w:right="68"/>
        <w:jc w:val="center"/>
      </w:pPr>
      <w:r>
        <w:rPr>
          <w:b/>
        </w:rPr>
        <w:t xml:space="preserve">CHIEDE </w:t>
      </w:r>
    </w:p>
    <w:p w:rsidR="00E07957" w:rsidRDefault="00E07957">
      <w:pPr>
        <w:spacing w:after="0" w:line="358" w:lineRule="auto"/>
        <w:ind w:left="-5" w:right="57"/>
      </w:pPr>
      <w:r>
        <w:t xml:space="preserve">Che gli venga concesso il contributo economico previsto dal Programma Sperimentale Regionale finalizzato alla realizzazione di interventi di contrasto alle povertà, come previsto dalla </w:t>
      </w:r>
      <w:r>
        <w:rPr>
          <w:b/>
        </w:rPr>
        <w:t xml:space="preserve"> </w:t>
      </w:r>
      <w:r>
        <w:t xml:space="preserve">DELIB. </w:t>
      </w:r>
    </w:p>
    <w:p w:rsidR="00E07957" w:rsidRDefault="00E07957">
      <w:pPr>
        <w:spacing w:after="325"/>
        <w:ind w:left="-5" w:right="57"/>
      </w:pPr>
      <w:r>
        <w:t xml:space="preserve">G.R. N. 47/8 del 02/10/2015 e DEL G.R. 52/32 DEL 28/10/2015; </w:t>
      </w:r>
    </w:p>
    <w:p w:rsidR="00E07957" w:rsidRDefault="00E07957">
      <w:pPr>
        <w:spacing w:line="357" w:lineRule="auto"/>
        <w:ind w:left="-5" w:right="57"/>
      </w:pPr>
      <w:r>
        <w:t xml:space="preserve">A tal fine, consapevole che, ai sensi dell’art. 76 del D.P.R. 445/2000, la falsità negli atti e l’uso di atti falsi sono puniti ai sensi del codice penale e delle leggi speciali vigenti e consapevole di quanto disposto dall’art. 77 del medesimo D.P.R. 445/2000 in merito alla decadenza dei benefici,  </w:t>
      </w:r>
    </w:p>
    <w:p w:rsidR="00E07957" w:rsidRDefault="00E07957">
      <w:pPr>
        <w:spacing w:after="352"/>
        <w:ind w:right="66"/>
        <w:jc w:val="center"/>
      </w:pPr>
      <w:r>
        <w:rPr>
          <w:b/>
        </w:rPr>
        <w:t>DICHIARA</w:t>
      </w:r>
      <w:r>
        <w:t xml:space="preserve"> </w:t>
      </w:r>
    </w:p>
    <w:p w:rsidR="00E07957" w:rsidRDefault="00E07957">
      <w:pPr>
        <w:numPr>
          <w:ilvl w:val="0"/>
          <w:numId w:val="1"/>
        </w:numPr>
        <w:ind w:right="57" w:hanging="428"/>
      </w:pPr>
      <w:r>
        <w:t xml:space="preserve">Di essere residente a Padria in  __________________________________ n._______;  </w:t>
      </w:r>
    </w:p>
    <w:p w:rsidR="00E07957" w:rsidRDefault="00E07957">
      <w:pPr>
        <w:numPr>
          <w:ilvl w:val="0"/>
          <w:numId w:val="1"/>
        </w:numPr>
        <w:spacing w:after="0" w:line="412" w:lineRule="auto"/>
        <w:ind w:right="57" w:hanging="428"/>
      </w:pPr>
      <w:r>
        <w:t xml:space="preserve">Di essere residente in Sardegna dal __________________________________; </w:t>
      </w:r>
    </w:p>
    <w:p w:rsidR="00E07957" w:rsidRDefault="00E07957">
      <w:pPr>
        <w:numPr>
          <w:ilvl w:val="0"/>
          <w:numId w:val="1"/>
        </w:numPr>
        <w:spacing w:after="0" w:line="412" w:lineRule="auto"/>
        <w:ind w:right="57" w:hanging="428"/>
      </w:pPr>
      <w:r>
        <w:t xml:space="preserve">Che la propria famiglia anagrafica risulta così composta:  </w:t>
      </w:r>
    </w:p>
    <w:p w:rsidR="00E07957" w:rsidRDefault="00E07957">
      <w:pPr>
        <w:spacing w:after="0"/>
        <w:ind w:left="0" w:firstLine="0"/>
        <w:jc w:val="left"/>
      </w:pPr>
      <w:r>
        <w:t xml:space="preserve">  </w:t>
      </w:r>
    </w:p>
    <w:tbl>
      <w:tblPr>
        <w:tblW w:w="10116" w:type="dxa"/>
        <w:tblInd w:w="-108" w:type="dxa"/>
        <w:tblCellMar>
          <w:top w:w="59" w:type="dxa"/>
          <w:left w:w="113" w:type="dxa"/>
          <w:right w:w="55" w:type="dxa"/>
        </w:tblCellMar>
        <w:tblLook w:val="00A0"/>
      </w:tblPr>
      <w:tblGrid>
        <w:gridCol w:w="471"/>
        <w:gridCol w:w="3781"/>
        <w:gridCol w:w="2160"/>
        <w:gridCol w:w="1680"/>
        <w:gridCol w:w="2024"/>
      </w:tblGrid>
      <w:tr w:rsidR="00E07957" w:rsidTr="0083005F">
        <w:trPr>
          <w:trHeight w:val="69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6" w:firstLine="0"/>
              <w:jc w:val="center"/>
            </w:pPr>
            <w:r w:rsidRPr="0083005F">
              <w:rPr>
                <w:rFonts w:ascii="Century Gothic" w:hAnsi="Century Gothic" w:cs="Century Gothic"/>
                <w:b/>
                <w:sz w:val="20"/>
              </w:rPr>
              <w:t>Cognome e nome</w:t>
            </w:r>
            <w:r w:rsidRPr="0083005F">
              <w:rPr>
                <w:rFonts w:ascii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9" w:firstLine="0"/>
              <w:jc w:val="center"/>
            </w:pPr>
            <w:r w:rsidRPr="0083005F">
              <w:rPr>
                <w:rFonts w:ascii="Century Gothic" w:hAnsi="Century Gothic" w:cs="Century Gothic"/>
                <w:b/>
                <w:sz w:val="20"/>
              </w:rPr>
              <w:t>Luogo di nascita</w:t>
            </w:r>
            <w:r w:rsidRPr="0083005F">
              <w:rPr>
                <w:rFonts w:ascii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rFonts w:ascii="Century Gothic" w:hAnsi="Century Gothic" w:cs="Century Gothic"/>
                <w:b/>
                <w:sz w:val="20"/>
              </w:rPr>
              <w:t>data di nascita</w:t>
            </w:r>
            <w:r w:rsidRPr="0083005F">
              <w:rPr>
                <w:rFonts w:ascii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center"/>
            </w:pPr>
            <w:r w:rsidRPr="0083005F">
              <w:rPr>
                <w:rFonts w:ascii="Century Gothic" w:hAnsi="Century Gothic" w:cs="Century Gothic"/>
                <w:b/>
                <w:sz w:val="20"/>
              </w:rPr>
              <w:t>Rapporto parentela</w:t>
            </w:r>
            <w:r w:rsidRPr="0083005F">
              <w:rPr>
                <w:rFonts w:ascii="Century Gothic" w:hAnsi="Century Gothic" w:cs="Century Gothic"/>
                <w:sz w:val="20"/>
              </w:rPr>
              <w:t xml:space="preserve"> </w:t>
            </w:r>
          </w:p>
        </w:tc>
      </w:tr>
      <w:tr w:rsidR="00E07957" w:rsidTr="0083005F">
        <w:trPr>
          <w:trHeight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4" w:firstLine="0"/>
              <w:jc w:val="center"/>
            </w:pPr>
            <w:r w:rsidRPr="0083005F">
              <w:rPr>
                <w:rFonts w:ascii="Segoe UI" w:hAnsi="Segoe UI" w:cs="Segoe UI"/>
                <w:b/>
                <w:sz w:val="20"/>
              </w:rPr>
              <w:t xml:space="preserve">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E07957" w:rsidTr="0083005F">
        <w:trPr>
          <w:trHeight w:val="4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4" w:firstLine="0"/>
              <w:jc w:val="center"/>
            </w:pPr>
            <w:r w:rsidRPr="0083005F">
              <w:rPr>
                <w:rFonts w:ascii="Segoe UI" w:hAnsi="Segoe UI" w:cs="Segoe UI"/>
                <w:b/>
                <w:sz w:val="20"/>
              </w:rPr>
              <w:t xml:space="preserve">2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E07957" w:rsidTr="0083005F">
        <w:trPr>
          <w:trHeight w:val="4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4" w:firstLine="0"/>
              <w:jc w:val="center"/>
            </w:pPr>
            <w:r w:rsidRPr="0083005F">
              <w:rPr>
                <w:rFonts w:ascii="Segoe UI" w:hAnsi="Segoe UI" w:cs="Segoe UI"/>
                <w:b/>
                <w:sz w:val="20"/>
              </w:rPr>
              <w:t xml:space="preserve">3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E07957" w:rsidTr="0083005F">
        <w:trPr>
          <w:trHeight w:val="4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4" w:firstLine="0"/>
              <w:jc w:val="center"/>
            </w:pPr>
            <w:r w:rsidRPr="0083005F">
              <w:rPr>
                <w:rFonts w:ascii="Segoe UI" w:hAnsi="Segoe UI" w:cs="Segoe UI"/>
                <w:b/>
                <w:sz w:val="20"/>
              </w:rPr>
              <w:t xml:space="preserve">4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E07957" w:rsidTr="0083005F">
        <w:trPr>
          <w:trHeight w:val="47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4" w:firstLine="0"/>
              <w:jc w:val="center"/>
            </w:pPr>
            <w:r w:rsidRPr="0083005F">
              <w:rPr>
                <w:rFonts w:ascii="Segoe UI" w:hAnsi="Segoe UI" w:cs="Segoe UI"/>
                <w:b/>
                <w:sz w:val="20"/>
              </w:rP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2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center"/>
            </w:pPr>
            <w:r w:rsidRPr="0083005F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</w:tbl>
    <w:p w:rsidR="00E07957" w:rsidRDefault="00E07957">
      <w:pPr>
        <w:spacing w:after="196"/>
        <w:ind w:left="360" w:firstLine="0"/>
        <w:jc w:val="left"/>
      </w:pPr>
      <w:r>
        <w:t xml:space="preserve"> </w:t>
      </w:r>
    </w:p>
    <w:p w:rsidR="00E07957" w:rsidRDefault="00E07957">
      <w:pPr>
        <w:numPr>
          <w:ilvl w:val="0"/>
          <w:numId w:val="1"/>
        </w:numPr>
        <w:ind w:right="57" w:hanging="428"/>
      </w:pPr>
      <w:r>
        <w:t xml:space="preserve">che, nell’anno 2015, non ha percepito redditi esenti IRPEF;  </w:t>
      </w:r>
    </w:p>
    <w:p w:rsidR="00E07957" w:rsidRDefault="00E07957">
      <w:pPr>
        <w:numPr>
          <w:ilvl w:val="0"/>
          <w:numId w:val="1"/>
        </w:numPr>
        <w:ind w:right="57" w:hanging="428"/>
      </w:pPr>
      <w:r>
        <w:t xml:space="preserve">che il proprio nucleo familiare ha percepito nell’anno 2015 i seguenti redditi esenti IRPEF:  </w:t>
      </w:r>
    </w:p>
    <w:p w:rsidR="00E07957" w:rsidRDefault="00E07957">
      <w:pPr>
        <w:spacing w:after="0"/>
        <w:ind w:left="360" w:firstLine="0"/>
        <w:jc w:val="left"/>
      </w:pPr>
      <w:r>
        <w:t xml:space="preserve"> </w:t>
      </w:r>
    </w:p>
    <w:tbl>
      <w:tblPr>
        <w:tblW w:w="10610" w:type="dxa"/>
        <w:tblCellMar>
          <w:right w:w="53" w:type="dxa"/>
        </w:tblCellMar>
        <w:tblLook w:val="00A0"/>
      </w:tblPr>
      <w:tblGrid>
        <w:gridCol w:w="8089"/>
        <w:gridCol w:w="2521"/>
      </w:tblGrid>
      <w:tr w:rsidR="00E07957" w:rsidTr="0083005F">
        <w:trPr>
          <w:trHeight w:val="490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6" w:firstLine="0"/>
              <w:jc w:val="center"/>
            </w:pPr>
            <w:r w:rsidRPr="0083005F">
              <w:rPr>
                <w:rFonts w:ascii="Century Gothic" w:hAnsi="Century Gothic" w:cs="Century Gothic"/>
                <w:b/>
              </w:rPr>
              <w:t>NATURA DEL REDDITO ANNO 201</w:t>
            </w:r>
            <w:r>
              <w:rPr>
                <w:rFonts w:ascii="Century Gothic" w:hAnsi="Century Gothic" w:cs="Century Gothic"/>
                <w:b/>
              </w:rPr>
              <w:t>5</w:t>
            </w:r>
            <w:r w:rsidRPr="0083005F">
              <w:rPr>
                <w:rFonts w:ascii="Century Gothic" w:hAnsi="Century Gothic" w:cs="Century Gothic"/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right="57" w:firstLine="0"/>
              <w:jc w:val="center"/>
            </w:pPr>
            <w:r w:rsidRPr="0083005F">
              <w:rPr>
                <w:rFonts w:ascii="Century Gothic" w:hAnsi="Century Gothic" w:cs="Century Gothic"/>
                <w:b/>
              </w:rPr>
              <w:t xml:space="preserve">EURO </w:t>
            </w:r>
          </w:p>
        </w:tc>
      </w:tr>
      <w:tr w:rsidR="00E07957" w:rsidTr="0083005F">
        <w:trPr>
          <w:trHeight w:val="396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Pensione di Invalidità civile, cecità sordomutismo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396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Indennità di accompagnamento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398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Pensione sociale o assegno sociale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396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Rendita INAIL per invalidità permanente o decesso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398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Pensione di guerra o reversibilità di guerra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355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Borsa di studio universitaria o per frequenza corsi o attività di ricerca post laurea 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698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LEGGE N°431/1998 - "Disciplina delle locazioni e del rilascio degli immobili adibiti ad uso abitativo”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</w:tr>
      <w:tr w:rsidR="00E07957" w:rsidTr="0083005F">
        <w:trPr>
          <w:trHeight w:val="579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 LEGGE REGIONALE N°20/1997  </w:t>
            </w:r>
          </w:p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– "Nuove norme inerenti provvidenze a favore degli infermi di mente e dei minorati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07957" w:rsidTr="0083005F">
        <w:trPr>
          <w:trHeight w:val="718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</w:pPr>
            <w:r w:rsidRPr="0083005F">
              <w:rPr>
                <w:sz w:val="20"/>
              </w:rPr>
              <w:t xml:space="preserve">LEGGE REGIONALE N°27/1983 – “Provvidenze a favore dei talassemici, degli emofilici e degli emolinfopatici maligni”.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</w:tr>
      <w:tr w:rsidR="00E07957" w:rsidTr="0083005F">
        <w:trPr>
          <w:trHeight w:val="526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LEGGE REGIONALE N°11/1985 – “Nuove norme per le provvidenze a favore dei nefropatici”.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</w:tr>
      <w:tr w:rsidR="00E07957" w:rsidTr="0083005F">
        <w:trPr>
          <w:trHeight w:val="341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LEGGE N°448/1998-  Assegno di Maternità e Assegno al Nucleo Familiare.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</w:tr>
      <w:tr w:rsidR="00E07957" w:rsidTr="0083005F">
        <w:trPr>
          <w:trHeight w:val="341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Altri contributi economici erogati dal Comune o altri Enti Pubblici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</w:tr>
      <w:tr w:rsidR="00E07957" w:rsidTr="0083005F">
        <w:trPr>
          <w:trHeight w:val="341"/>
        </w:trPr>
        <w:tc>
          <w:tcPr>
            <w:tcW w:w="8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0" w:firstLine="0"/>
              <w:jc w:val="left"/>
            </w:pPr>
            <w:r w:rsidRPr="0083005F">
              <w:rPr>
                <w:sz w:val="20"/>
              </w:rPr>
              <w:t xml:space="preserve">ALTRE ENTRATE A QUALSIASI TITOLO PERCEPITE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957" w:rsidRDefault="00E07957" w:rsidP="0083005F">
            <w:pPr>
              <w:spacing w:after="0" w:line="240" w:lineRule="auto"/>
              <w:ind w:left="11" w:firstLine="0"/>
              <w:jc w:val="center"/>
            </w:pPr>
            <w:r>
              <w:t xml:space="preserve"> </w:t>
            </w:r>
          </w:p>
        </w:tc>
      </w:tr>
    </w:tbl>
    <w:p w:rsidR="00E07957" w:rsidRDefault="00E07957">
      <w:pPr>
        <w:spacing w:after="350"/>
        <w:ind w:left="720" w:firstLine="0"/>
        <w:jc w:val="left"/>
      </w:pPr>
      <w:r>
        <w:t xml:space="preserve"> </w:t>
      </w:r>
    </w:p>
    <w:p w:rsidR="00E07957" w:rsidRDefault="00E07957">
      <w:pPr>
        <w:numPr>
          <w:ilvl w:val="1"/>
          <w:numId w:val="1"/>
        </w:numPr>
        <w:spacing w:after="222" w:line="357" w:lineRule="auto"/>
        <w:ind w:right="57" w:hanging="360"/>
      </w:pPr>
      <w:r>
        <w:t xml:space="preserve">di rendersi disponibile a concordare un programma personalizzato d’aiuto, elaborato sulla base delle caratteristiche personali e/o familiari del beneficiario dell’intervento che preveda impegni   personali   volti   a   favorire   l’uscita   dalla   condizione   di   povertà   e   percorsi   di responsabilizzazione e valorizzazione delle sue capacità; </w:t>
      </w:r>
    </w:p>
    <w:p w:rsidR="00E07957" w:rsidRDefault="00E07957">
      <w:pPr>
        <w:numPr>
          <w:ilvl w:val="1"/>
          <w:numId w:val="1"/>
        </w:numPr>
        <w:spacing w:after="222" w:line="359" w:lineRule="auto"/>
        <w:ind w:right="57" w:hanging="360"/>
      </w:pPr>
      <w:r>
        <w:t xml:space="preserve">di comunicare tempestivamente ogni variazione della mutata composizione familiare, delle condizioni di reddito e di patrimonio;  </w:t>
      </w:r>
    </w:p>
    <w:p w:rsidR="00E07957" w:rsidRDefault="00E07957">
      <w:pPr>
        <w:numPr>
          <w:ilvl w:val="1"/>
          <w:numId w:val="1"/>
        </w:numPr>
        <w:spacing w:after="225" w:line="357" w:lineRule="auto"/>
        <w:ind w:right="57" w:hanging="360"/>
      </w:pPr>
      <w:r>
        <w:t xml:space="preserve">di essere a conoscenza del fatto che l’Amministrazione comunale, ai sensi dell’art. 71 del DPR 445/2000, potrà disporre controlli sulla veridicità delle dichiarazioni rese.  </w:t>
      </w:r>
    </w:p>
    <w:p w:rsidR="00E07957" w:rsidRDefault="00E07957">
      <w:pPr>
        <w:numPr>
          <w:ilvl w:val="1"/>
          <w:numId w:val="1"/>
        </w:numPr>
        <w:spacing w:after="79" w:line="358" w:lineRule="auto"/>
        <w:ind w:right="57" w:hanging="360"/>
      </w:pPr>
      <w:r>
        <w:t xml:space="preserve">Di prendere atto che la rinuncia all’inserimento lavorativo o l’interruzione non preventivamente concordata con il Servizio Sociale, comporterà automaticamente la decadenza di qualsiasi altro intervento di natura economica fino alla pubblicazione del successivo bando;  </w:t>
      </w:r>
    </w:p>
    <w:p w:rsidR="00E07957" w:rsidRDefault="00E07957">
      <w:pPr>
        <w:numPr>
          <w:ilvl w:val="1"/>
          <w:numId w:val="1"/>
        </w:numPr>
        <w:spacing w:after="0" w:line="358" w:lineRule="auto"/>
        <w:ind w:right="57" w:hanging="360"/>
      </w:pPr>
      <w:r>
        <w:t xml:space="preserve">Di essere informato che ai sensi e per gli effetti del Decreto Legislativo 30/06/2003 n. 196, i dati personali contenuti nella presente domanda saranno trattati, anche con strumenti informativi, nell’ambito e per i fini istituzionali del procedimento per il quale verranno resi.  </w:t>
      </w:r>
    </w:p>
    <w:p w:rsidR="00E07957" w:rsidRDefault="00E07957">
      <w:pPr>
        <w:numPr>
          <w:ilvl w:val="1"/>
          <w:numId w:val="1"/>
        </w:numPr>
        <w:spacing w:after="0" w:line="358" w:lineRule="auto"/>
        <w:ind w:right="57" w:hanging="360"/>
      </w:pPr>
      <w:r>
        <w:t>___________________________________________________________________(altre situazioni valutabili in base al bando)</w:t>
      </w:r>
    </w:p>
    <w:p w:rsidR="00E07957" w:rsidRDefault="00E07957">
      <w:pPr>
        <w:numPr>
          <w:ilvl w:val="1"/>
          <w:numId w:val="1"/>
        </w:numPr>
        <w:spacing w:after="0" w:line="358" w:lineRule="auto"/>
        <w:ind w:right="57" w:hanging="360"/>
      </w:pPr>
      <w:r>
        <w:t>___________________________________________________________________</w:t>
      </w:r>
    </w:p>
    <w:p w:rsidR="00E07957" w:rsidRDefault="00E07957" w:rsidP="00772F72">
      <w:pPr>
        <w:spacing w:after="329"/>
        <w:ind w:left="360" w:firstLine="0"/>
        <w:jc w:val="left"/>
      </w:pPr>
      <w:r>
        <w:t xml:space="preserve"> </w:t>
      </w:r>
      <w:r>
        <w:rPr>
          <w:b/>
        </w:rPr>
        <w:t xml:space="preserve">         Allega alla presente:  </w:t>
      </w:r>
    </w:p>
    <w:p w:rsidR="00E07957" w:rsidRDefault="00E07957">
      <w:pPr>
        <w:numPr>
          <w:ilvl w:val="1"/>
          <w:numId w:val="2"/>
        </w:numPr>
        <w:ind w:right="57" w:hanging="153"/>
      </w:pPr>
      <w:r>
        <w:t xml:space="preserve">Copia documento d’identità;  </w:t>
      </w:r>
    </w:p>
    <w:p w:rsidR="00E07957" w:rsidRDefault="00E07957">
      <w:pPr>
        <w:numPr>
          <w:ilvl w:val="1"/>
          <w:numId w:val="2"/>
        </w:numPr>
        <w:ind w:right="57" w:hanging="153"/>
      </w:pPr>
      <w:r>
        <w:t xml:space="preserve">Copia codice fiscale;  </w:t>
      </w:r>
    </w:p>
    <w:p w:rsidR="00E07957" w:rsidRDefault="00E07957">
      <w:pPr>
        <w:numPr>
          <w:ilvl w:val="1"/>
          <w:numId w:val="2"/>
        </w:numPr>
        <w:spacing w:after="172"/>
        <w:ind w:right="57" w:hanging="153"/>
      </w:pPr>
      <w:r>
        <w:t xml:space="preserve">Certificazione ISEE  in corso di validità;  </w:t>
      </w:r>
    </w:p>
    <w:p w:rsidR="00E07957" w:rsidRDefault="00E07957">
      <w:pPr>
        <w:spacing w:after="0"/>
        <w:ind w:left="0" w:firstLine="0"/>
        <w:jc w:val="left"/>
      </w:pPr>
      <w:r>
        <w:t xml:space="preserve"> </w:t>
      </w:r>
    </w:p>
    <w:p w:rsidR="00E07957" w:rsidRDefault="00E07957">
      <w:pPr>
        <w:spacing w:after="173"/>
        <w:ind w:left="-5" w:right="57"/>
      </w:pPr>
      <w:r>
        <w:t xml:space="preserve">____________, lì ___________________  </w:t>
      </w:r>
    </w:p>
    <w:p w:rsidR="00E07957" w:rsidRDefault="00E07957" w:rsidP="00B60406">
      <w:pPr>
        <w:spacing w:after="176"/>
        <w:ind w:left="0" w:firstLine="5220"/>
        <w:jc w:val="left"/>
      </w:pPr>
      <w:r>
        <w:t xml:space="preserve">             ___________________________  </w:t>
      </w:r>
    </w:p>
    <w:p w:rsidR="00E07957" w:rsidRDefault="00E07957">
      <w:pPr>
        <w:spacing w:after="0"/>
        <w:ind w:left="7825" w:firstLine="0"/>
        <w:jc w:val="left"/>
      </w:pPr>
      <w:r>
        <w:rPr>
          <w:rFonts w:ascii="Segoe UI" w:hAnsi="Segoe UI" w:cs="Segoe UI"/>
          <w:i/>
          <w:sz w:val="20"/>
        </w:rPr>
        <w:t xml:space="preserve">(Firma) </w:t>
      </w:r>
    </w:p>
    <w:p w:rsidR="00E07957" w:rsidRDefault="00E07957" w:rsidP="00772F72">
      <w:pPr>
        <w:spacing w:after="0"/>
        <w:ind w:left="8137" w:firstLine="0"/>
        <w:jc w:val="left"/>
      </w:pPr>
      <w:r>
        <w:rPr>
          <w:rFonts w:ascii="Segoe UI" w:hAnsi="Segoe UI" w:cs="Segoe UI"/>
          <w:i/>
          <w:sz w:val="20"/>
        </w:rPr>
        <w:t xml:space="preserve">  </w:t>
      </w:r>
    </w:p>
    <w:sectPr w:rsidR="00E07957" w:rsidSect="008A356B">
      <w:headerReference w:type="even" r:id="rId7"/>
      <w:headerReference w:type="default" r:id="rId8"/>
      <w:headerReference w:type="first" r:id="rId9"/>
      <w:pgSz w:w="12240" w:h="15840"/>
      <w:pgMar w:top="1136" w:right="1067" w:bottom="876" w:left="1133" w:header="78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57" w:rsidRDefault="00E07957">
      <w:pPr>
        <w:spacing w:after="0" w:line="240" w:lineRule="auto"/>
      </w:pPr>
      <w:r>
        <w:separator/>
      </w:r>
    </w:p>
  </w:endnote>
  <w:endnote w:type="continuationSeparator" w:id="0">
    <w:p w:rsidR="00E07957" w:rsidRDefault="00E0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57" w:rsidRDefault="00E07957">
      <w:pPr>
        <w:spacing w:after="0" w:line="240" w:lineRule="auto"/>
      </w:pPr>
      <w:r>
        <w:separator/>
      </w:r>
    </w:p>
  </w:footnote>
  <w:footnote w:type="continuationSeparator" w:id="0">
    <w:p w:rsidR="00E07957" w:rsidRDefault="00E0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57" w:rsidRDefault="00E07957">
    <w:pPr>
      <w:spacing w:after="0"/>
      <w:ind w:left="0" w:firstLine="0"/>
      <w:jc w:val="left"/>
    </w:pPr>
    <w:r>
      <w:rPr>
        <w:rFonts w:ascii="Sylfaen" w:hAnsi="Sylfaen" w:cs="Sylfaen"/>
        <w:sz w:val="24"/>
      </w:rPr>
      <w:t xml:space="preserve">SERVIZI SOCIALI COMUNE DI PADRIA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57" w:rsidRDefault="00E07957">
    <w:pPr>
      <w:spacing w:after="0"/>
      <w:ind w:left="0" w:firstLine="0"/>
      <w:jc w:val="left"/>
    </w:pPr>
    <w:r>
      <w:rPr>
        <w:rFonts w:ascii="Sylfaen" w:hAnsi="Sylfaen" w:cs="Sylfaen"/>
        <w:sz w:val="24"/>
      </w:rPr>
      <w:t xml:space="preserve">SERVIZI SOCIALI COMUNE DI PADRIA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57" w:rsidRDefault="00E07957">
    <w:pPr>
      <w:spacing w:after="0"/>
      <w:ind w:left="0" w:firstLine="0"/>
      <w:jc w:val="left"/>
    </w:pPr>
    <w:r>
      <w:rPr>
        <w:rFonts w:ascii="Sylfaen" w:hAnsi="Sylfaen" w:cs="Sylfaen"/>
        <w:sz w:val="24"/>
      </w:rPr>
      <w:t xml:space="preserve">SERVIZI SOCIALI COMUNE DI PADRIA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E3A"/>
    <w:multiLevelType w:val="hybridMultilevel"/>
    <w:tmpl w:val="71DA2A6E"/>
    <w:lvl w:ilvl="0" w:tplc="0EC646BE">
      <w:start w:val="1"/>
      <w:numFmt w:val="bullet"/>
      <w:lvlText w:val=""/>
      <w:lvlJc w:val="left"/>
      <w:pPr>
        <w:ind w:left="4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3350DD84">
      <w:start w:val="1"/>
      <w:numFmt w:val="bullet"/>
      <w:lvlText w:val="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FD40AF0">
      <w:start w:val="1"/>
      <w:numFmt w:val="bullet"/>
      <w:lvlText w:val="▪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DE01718">
      <w:start w:val="1"/>
      <w:numFmt w:val="bullet"/>
      <w:lvlText w:val="•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68AC115C">
      <w:start w:val="1"/>
      <w:numFmt w:val="bullet"/>
      <w:lvlText w:val="o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53242314">
      <w:start w:val="1"/>
      <w:numFmt w:val="bullet"/>
      <w:lvlText w:val="▪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CAC0D68">
      <w:start w:val="1"/>
      <w:numFmt w:val="bullet"/>
      <w:lvlText w:val="•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964C5682">
      <w:start w:val="1"/>
      <w:numFmt w:val="bullet"/>
      <w:lvlText w:val="o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125CA82A">
      <w:start w:val="1"/>
      <w:numFmt w:val="bullet"/>
      <w:lvlText w:val="▪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">
    <w:nsid w:val="63C433D3"/>
    <w:multiLevelType w:val="hybridMultilevel"/>
    <w:tmpl w:val="D9649512"/>
    <w:lvl w:ilvl="0" w:tplc="57AE2C36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723E1052">
      <w:start w:val="1"/>
      <w:numFmt w:val="bullet"/>
      <w:lvlText w:val="•"/>
      <w:lvlJc w:val="left"/>
      <w:pPr>
        <w:ind w:left="29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6526EBEC">
      <w:start w:val="1"/>
      <w:numFmt w:val="bullet"/>
      <w:lvlText w:val="▪"/>
      <w:lvlJc w:val="left"/>
      <w:pPr>
        <w:ind w:left="15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77EDCDA">
      <w:start w:val="1"/>
      <w:numFmt w:val="bullet"/>
      <w:lvlText w:val="•"/>
      <w:lvlJc w:val="left"/>
      <w:pPr>
        <w:ind w:left="23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F5625B2">
      <w:start w:val="1"/>
      <w:numFmt w:val="bullet"/>
      <w:lvlText w:val="o"/>
      <w:lvlJc w:val="left"/>
      <w:pPr>
        <w:ind w:left="30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9B000F2">
      <w:start w:val="1"/>
      <w:numFmt w:val="bullet"/>
      <w:lvlText w:val="▪"/>
      <w:lvlJc w:val="left"/>
      <w:pPr>
        <w:ind w:left="37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A216BC64">
      <w:start w:val="1"/>
      <w:numFmt w:val="bullet"/>
      <w:lvlText w:val="•"/>
      <w:lvlJc w:val="left"/>
      <w:pPr>
        <w:ind w:left="44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9D68E9E">
      <w:start w:val="1"/>
      <w:numFmt w:val="bullet"/>
      <w:lvlText w:val="o"/>
      <w:lvlJc w:val="left"/>
      <w:pPr>
        <w:ind w:left="51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F2C7DE6">
      <w:start w:val="1"/>
      <w:numFmt w:val="bullet"/>
      <w:lvlText w:val="▪"/>
      <w:lvlJc w:val="left"/>
      <w:pPr>
        <w:ind w:left="59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3B"/>
    <w:rsid w:val="000F71B7"/>
    <w:rsid w:val="0019743B"/>
    <w:rsid w:val="00335A24"/>
    <w:rsid w:val="00772F72"/>
    <w:rsid w:val="007D617B"/>
    <w:rsid w:val="0083005F"/>
    <w:rsid w:val="008A356B"/>
    <w:rsid w:val="00B339C4"/>
    <w:rsid w:val="00B60406"/>
    <w:rsid w:val="00E07957"/>
    <w:rsid w:val="00FA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6B"/>
    <w:pPr>
      <w:spacing w:after="198" w:line="259" w:lineRule="auto"/>
      <w:ind w:left="10" w:hanging="10"/>
      <w:jc w:val="both"/>
    </w:pPr>
    <w:rPr>
      <w:rFonts w:ascii="Comic Sans MS" w:hAnsi="Comic Sans MS" w:cs="Comic Sans MS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8A35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650</Words>
  <Characters>3709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SERVIZIO SOCIALE</dc:title>
  <dc:subject/>
  <dc:creator>SOCIALE</dc:creator>
  <cp:keywords/>
  <dc:description/>
  <cp:lastModifiedBy>Comune di Padria</cp:lastModifiedBy>
  <cp:revision>6</cp:revision>
  <dcterms:created xsi:type="dcterms:W3CDTF">2016-10-10T08:13:00Z</dcterms:created>
  <dcterms:modified xsi:type="dcterms:W3CDTF">2016-10-10T08:21:00Z</dcterms:modified>
</cp:coreProperties>
</file>