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DB16F" w14:textId="7B99BF67" w:rsidR="00CE44F6" w:rsidRPr="00CE44F6" w:rsidRDefault="00CE44F6" w:rsidP="00CE44F6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F6">
        <w:rPr>
          <w:rFonts w:ascii="Times New Roman" w:hAnsi="Times New Roman" w:cs="Times New Roman"/>
          <w:b/>
          <w:bCs/>
          <w:sz w:val="24"/>
          <w:szCs w:val="24"/>
        </w:rPr>
        <w:t>DICHIARAZIONE SOSTITUTIVA DELL’ATTO DI NOTORIETA’</w:t>
      </w:r>
    </w:p>
    <w:p w14:paraId="5450C8BB" w14:textId="6A6D26BF" w:rsidR="00CE44F6" w:rsidRPr="00CE44F6" w:rsidRDefault="00CE44F6" w:rsidP="00CE44F6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F6">
        <w:rPr>
          <w:rFonts w:ascii="Times New Roman" w:hAnsi="Times New Roman" w:cs="Times New Roman"/>
          <w:b/>
          <w:bCs/>
          <w:sz w:val="24"/>
          <w:szCs w:val="24"/>
        </w:rPr>
        <w:t>(art. 47 del DPR 445/2000)</w:t>
      </w:r>
    </w:p>
    <w:p w14:paraId="7DF6C7B0" w14:textId="77777777" w:rsidR="00CE44F6" w:rsidRDefault="00CE44F6" w:rsidP="00CE44F6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4AD80B" w14:textId="4F7CB349" w:rsidR="00CE44F6" w:rsidRPr="00CE44F6" w:rsidRDefault="00CE44F6" w:rsidP="00CE44F6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4F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1F4EF0CB" w14:textId="77777777" w:rsidR="00CE44F6" w:rsidRPr="00CE44F6" w:rsidRDefault="00CE44F6" w:rsidP="00CE44F6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4F6"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14:paraId="32786A92" w14:textId="77777777" w:rsidR="00CE44F6" w:rsidRPr="00CE44F6" w:rsidRDefault="00CE44F6" w:rsidP="00CE44F6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4F6"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14:paraId="22B76CE5" w14:textId="6EB76CFB" w:rsidR="00CE44F6" w:rsidRDefault="00CE44F6" w:rsidP="00CE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4F6">
        <w:rPr>
          <w:rFonts w:ascii="Times New Roman" w:hAnsi="Times New Roman" w:cs="Times New Roman"/>
          <w:sz w:val="24"/>
          <w:szCs w:val="24"/>
        </w:rPr>
        <w:t>consapevole delle sanzioni penali richiamate dall’art. 76 del D.P.R. 28 dicembre 2000 n. 445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4F6">
        <w:rPr>
          <w:rFonts w:ascii="Times New Roman" w:hAnsi="Times New Roman" w:cs="Times New Roman"/>
          <w:sz w:val="24"/>
          <w:szCs w:val="24"/>
        </w:rPr>
        <w:t>s.m.i. in caso di dichiarazioni mendaci e della decadenza dei benefici eventualmente conseguiti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4F6">
        <w:rPr>
          <w:rFonts w:ascii="Times New Roman" w:hAnsi="Times New Roman" w:cs="Times New Roman"/>
          <w:sz w:val="24"/>
          <w:szCs w:val="24"/>
        </w:rPr>
        <w:t>provvedimento emanato sulla base di dichiarazioni non veritiere, di cui all’art. 75 del richiamat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E44F6">
        <w:rPr>
          <w:rFonts w:ascii="Times New Roman" w:hAnsi="Times New Roman" w:cs="Times New Roman"/>
          <w:sz w:val="24"/>
          <w:szCs w:val="24"/>
        </w:rPr>
        <w:t>D.P.R.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44F6">
        <w:rPr>
          <w:rFonts w:ascii="Times New Roman" w:hAnsi="Times New Roman" w:cs="Times New Roman"/>
          <w:sz w:val="24"/>
          <w:szCs w:val="24"/>
        </w:rPr>
        <w:t>ai sensi e per gli effetti del D.P.R. 445/2000 e s.m.i. sotto la propria responsabilità</w:t>
      </w:r>
    </w:p>
    <w:p w14:paraId="148E943D" w14:textId="0B07114C" w:rsidR="00CE44F6" w:rsidRDefault="00CE44F6" w:rsidP="00CE44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F6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</w:p>
    <w:p w14:paraId="292F4E94" w14:textId="29548EA9" w:rsidR="00CE44F6" w:rsidRPr="00CE44F6" w:rsidRDefault="00CE44F6" w:rsidP="00CE4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4F6">
        <w:rPr>
          <w:rFonts w:ascii="Times New Roman" w:hAnsi="Times New Roman" w:cs="Times New Roman"/>
          <w:sz w:val="24"/>
          <w:szCs w:val="24"/>
        </w:rPr>
        <w:t>la propria:</w:t>
      </w:r>
    </w:p>
    <w:p w14:paraId="557F89BB" w14:textId="2BF1B393" w:rsidR="00CE44F6" w:rsidRDefault="00CE44F6" w:rsidP="00CE44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ditta individuale</w:t>
      </w:r>
    </w:p>
    <w:p w14:paraId="18D3BF9A" w14:textId="274AF8D4" w:rsidR="00CE44F6" w:rsidRPr="00FC6FA4" w:rsidRDefault="00CE44F6" w:rsidP="00CE44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economica</w:t>
      </w:r>
    </w:p>
    <w:p w14:paraId="0E6A234E" w14:textId="77777777" w:rsidR="00CE44F6" w:rsidRDefault="00CE44F6" w:rsidP="00CE44F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Avente </w:t>
      </w:r>
      <w:r w:rsidRPr="00FC6FA4">
        <w:rPr>
          <w:rFonts w:ascii="Times New Roman" w:hAnsi="Times New Roman" w:cs="Times New Roman"/>
          <w:sz w:val="24"/>
          <w:szCs w:val="24"/>
        </w:rPr>
        <w:t>denominazion</w:t>
      </w:r>
      <w:r>
        <w:rPr>
          <w:rFonts w:ascii="Times New Roman" w:hAnsi="Times New Roman" w:cs="Times New Roman"/>
          <w:sz w:val="24"/>
          <w:szCs w:val="24"/>
        </w:rPr>
        <w:t>e _____________________________________________________________</w:t>
      </w:r>
    </w:p>
    <w:p w14:paraId="18D92F32" w14:textId="77777777" w:rsidR="00CE44F6" w:rsidRDefault="00CE44F6" w:rsidP="00CE44F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 P. IVA __________________________________</w:t>
      </w:r>
    </w:p>
    <w:p w14:paraId="5EF44C0E" w14:textId="77777777" w:rsidR="00CE44F6" w:rsidRDefault="00CE44F6" w:rsidP="00CE44F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nel Comune di ___________________________ in via ____________________________</w:t>
      </w:r>
    </w:p>
    <w:p w14:paraId="5D16AC72" w14:textId="77777777" w:rsidR="00CE44F6" w:rsidRDefault="00CE44F6" w:rsidP="00CE44F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______ CAP _____ telefono ___________________ PEC/MAIL _________________________</w:t>
      </w:r>
    </w:p>
    <w:p w14:paraId="49E278D1" w14:textId="77777777" w:rsidR="00CE44F6" w:rsidRDefault="00CE44F6" w:rsidP="00CE44F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ATECO ______________________________</w:t>
      </w:r>
    </w:p>
    <w:p w14:paraId="29387333" w14:textId="77777777" w:rsidR="00CE44F6" w:rsidRDefault="00CE44F6" w:rsidP="00CE44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AE994" w14:textId="116104BE" w:rsidR="00CE44F6" w:rsidRDefault="00CE44F6" w:rsidP="0044448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 SUBITO, NELL’ANNO 2020, UN CALO DI FATTURATO DI ALMENO IL 20% RISPETTO ALL’ANNO 20</w:t>
      </w:r>
      <w:r w:rsidR="0056634C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93F5EC6" w14:textId="2F239BF6" w:rsidR="00CE44F6" w:rsidRDefault="00CE44F6" w:rsidP="00CE44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2F188" w14:textId="3613DDC7" w:rsidR="00CE44F6" w:rsidRDefault="00CE44F6" w:rsidP="00CE4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4F6">
        <w:rPr>
          <w:rFonts w:ascii="Times New Roman" w:hAnsi="Times New Roman" w:cs="Times New Roman"/>
          <w:sz w:val="24"/>
          <w:szCs w:val="24"/>
        </w:rPr>
        <w:t>Padria, ____________________</w:t>
      </w:r>
    </w:p>
    <w:p w14:paraId="332FEEFD" w14:textId="50F035A1" w:rsidR="00CE44F6" w:rsidRDefault="00CE44F6" w:rsidP="00CE4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463389" w14:textId="75862242" w:rsidR="00CE44F6" w:rsidRDefault="00CE44F6" w:rsidP="00CE44F6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Firma</w:t>
      </w:r>
    </w:p>
    <w:p w14:paraId="33F41B40" w14:textId="641219AB" w:rsidR="00CE44F6" w:rsidRPr="00CE44F6" w:rsidRDefault="00CE44F6" w:rsidP="00CE44F6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81C350E" w14:textId="77777777" w:rsidR="00CE44F6" w:rsidRPr="00CE44F6" w:rsidRDefault="00CE44F6" w:rsidP="00CE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4F6" w:rsidRPr="00CE4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B5"/>
    <w:rsid w:val="002575B5"/>
    <w:rsid w:val="00444487"/>
    <w:rsid w:val="0056634C"/>
    <w:rsid w:val="005805F1"/>
    <w:rsid w:val="005C4292"/>
    <w:rsid w:val="009F68A8"/>
    <w:rsid w:val="00C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6750"/>
  <w15:chartTrackingRefBased/>
  <w15:docId w15:val="{31887C29-83AF-47F0-AF92-87A5EA70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demografici</cp:lastModifiedBy>
  <cp:revision>2</cp:revision>
  <dcterms:created xsi:type="dcterms:W3CDTF">2021-01-04T11:42:00Z</dcterms:created>
  <dcterms:modified xsi:type="dcterms:W3CDTF">2021-01-04T11:42:00Z</dcterms:modified>
</cp:coreProperties>
</file>