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E7" w:rsidRDefault="00E06BE7" w:rsidP="00E06BE7">
      <w:pPr>
        <w:pStyle w:val="Testodelblocco1"/>
        <w:tabs>
          <w:tab w:val="left" w:pos="600"/>
        </w:tabs>
        <w:spacing w:line="200" w:lineRule="atLeast"/>
        <w:ind w:left="0" w:right="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Modulo per la dichiarazione della situazione patrimoniale dei titolari di incarichi politici, di amministrazione, di direzione o di governo  e dei titolari di incarichi dirigenziali – art. 14 </w:t>
      </w:r>
      <w:proofErr w:type="spellStart"/>
      <w:r>
        <w:rPr>
          <w:rFonts w:ascii="Garamond" w:hAnsi="Garamond" w:cs="Garamond"/>
          <w:b/>
          <w:bCs/>
        </w:rPr>
        <w:t>dlgs</w:t>
      </w:r>
      <w:proofErr w:type="spellEnd"/>
      <w:r>
        <w:rPr>
          <w:rFonts w:ascii="Garamond" w:hAnsi="Garamond" w:cs="Garamond"/>
          <w:b/>
          <w:bCs/>
        </w:rPr>
        <w:t xml:space="preserve"> 33/2013</w:t>
      </w:r>
    </w:p>
    <w:p w:rsidR="00E06BE7" w:rsidRDefault="00E06BE7" w:rsidP="00E06BE7">
      <w:pPr>
        <w:pStyle w:val="Titolo1"/>
        <w:tabs>
          <w:tab w:val="left" w:pos="600"/>
        </w:tabs>
        <w:jc w:val="right"/>
        <w:rPr>
          <w:rFonts w:ascii="Garamond" w:hAnsi="Garamond" w:cs="Garamond"/>
        </w:rPr>
      </w:pPr>
    </w:p>
    <w:p w:rsidR="00E06BE7" w:rsidRDefault="00E06BE7" w:rsidP="00E06BE7">
      <w:pPr>
        <w:tabs>
          <w:tab w:val="left" w:pos="600"/>
        </w:tabs>
        <w:jc w:val="right"/>
        <w:rPr>
          <w:rFonts w:ascii="Garamond" w:hAnsi="Garamond" w:cs="Garamond"/>
          <w:szCs w:val="27"/>
        </w:rPr>
      </w:pPr>
    </w:p>
    <w:p w:rsidR="00E06BE7" w:rsidRDefault="00E06BE7" w:rsidP="00E06BE7">
      <w:pPr>
        <w:pStyle w:val="Testodelblocco1"/>
        <w:tabs>
          <w:tab w:val="left" w:pos="600"/>
        </w:tabs>
        <w:spacing w:line="360" w:lineRule="auto"/>
        <w:ind w:left="0" w:right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Il/La sottoscritto                                                                                </w:t>
      </w:r>
    </w:p>
    <w:p w:rsidR="00E06BE7" w:rsidRDefault="00E06BE7" w:rsidP="00E06BE7">
      <w:pPr>
        <w:pStyle w:val="Testodelblocco1"/>
        <w:tabs>
          <w:tab w:val="left" w:pos="600"/>
        </w:tabs>
        <w:spacing w:line="360" w:lineRule="auto"/>
        <w:ind w:left="0" w:right="0"/>
        <w:jc w:val="both"/>
      </w:pPr>
      <w:r>
        <w:rPr>
          <w:rFonts w:ascii="Garamond" w:hAnsi="Garamond" w:cs="Garamond"/>
        </w:rPr>
        <w:t xml:space="preserve">in qualità di ________________ del Comune di </w:t>
      </w:r>
      <w:proofErr w:type="spellStart"/>
      <w:r>
        <w:rPr>
          <w:rFonts w:ascii="Garamond" w:hAnsi="Garamond" w:cs="Garamond"/>
        </w:rPr>
        <w:t>Padria</w:t>
      </w:r>
      <w:proofErr w:type="spellEnd"/>
      <w:r>
        <w:rPr>
          <w:rFonts w:ascii="Garamond" w:hAnsi="Garamond" w:cs="Garamond"/>
        </w:rPr>
        <w:t xml:space="preserve">, in adempimento alle prescrizioni contenute nel </w:t>
      </w:r>
      <w:proofErr w:type="spellStart"/>
      <w:r>
        <w:rPr>
          <w:rFonts w:ascii="Garamond" w:hAnsi="Garamond" w:cs="Garamond"/>
        </w:rPr>
        <w:t>D.Lgs.</w:t>
      </w:r>
      <w:proofErr w:type="spellEnd"/>
      <w:r>
        <w:rPr>
          <w:rFonts w:ascii="Garamond" w:hAnsi="Garamond" w:cs="Garamond"/>
        </w:rPr>
        <w:t xml:space="preserve"> 33/2013 </w:t>
      </w:r>
    </w:p>
    <w:p w:rsidR="00E06BE7" w:rsidRPr="000D6F3C" w:rsidRDefault="00E06BE7" w:rsidP="00E06BE7">
      <w:pPr>
        <w:pStyle w:val="Titolo3"/>
        <w:rPr>
          <w:bCs w:val="0"/>
        </w:rPr>
      </w:pPr>
      <w:r>
        <w:rPr>
          <w:bCs w:val="0"/>
        </w:rPr>
        <w:t>D I C H I A R A di possedere quanto segue</w:t>
      </w:r>
    </w:p>
    <w:p w:rsidR="00E06BE7" w:rsidRPr="00DD570D" w:rsidRDefault="00E06BE7" w:rsidP="00E06BE7">
      <w:pPr>
        <w:tabs>
          <w:tab w:val="left" w:pos="600"/>
        </w:tabs>
        <w:jc w:val="both"/>
        <w:rPr>
          <w:rFonts w:ascii="Garamond" w:hAnsi="Garamond" w:cs="Garamond"/>
          <w:szCs w:val="27"/>
        </w:rPr>
      </w:pPr>
    </w:p>
    <w:p w:rsidR="00E06BE7" w:rsidRDefault="00E06BE7" w:rsidP="00E06BE7">
      <w:pPr>
        <w:tabs>
          <w:tab w:val="left" w:pos="60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E06BE7" w:rsidRPr="005E465B" w:rsidTr="00DB1694">
        <w:tc>
          <w:tcPr>
            <w:tcW w:w="9778" w:type="dxa"/>
            <w:gridSpan w:val="4"/>
          </w:tcPr>
          <w:p w:rsidR="00E06BE7" w:rsidRPr="005E465B" w:rsidRDefault="00E06BE7" w:rsidP="00DB1694">
            <w:pPr>
              <w:tabs>
                <w:tab w:val="left" w:pos="600"/>
              </w:tabs>
              <w:jc w:val="both"/>
              <w:rPr>
                <w:b/>
              </w:rPr>
            </w:pPr>
            <w:r w:rsidRPr="005E465B">
              <w:rPr>
                <w:b/>
              </w:rPr>
              <w:t>BENI IMMOBILI (TERRENI E FABBRICATI)</w:t>
            </w:r>
          </w:p>
        </w:tc>
      </w:tr>
      <w:tr w:rsidR="00E06BE7" w:rsidTr="00DB1694">
        <w:tc>
          <w:tcPr>
            <w:tcW w:w="2444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  <w:r>
              <w:t>Natura del diritto (a)</w:t>
            </w:r>
          </w:p>
        </w:tc>
        <w:tc>
          <w:tcPr>
            <w:tcW w:w="2444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  <w:r>
              <w:t>Tipologia (indicare se fabbricato o terreno)</w:t>
            </w:r>
          </w:p>
        </w:tc>
        <w:tc>
          <w:tcPr>
            <w:tcW w:w="2445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  <w:r>
              <w:t>Quota di titolarità %</w:t>
            </w:r>
          </w:p>
        </w:tc>
        <w:tc>
          <w:tcPr>
            <w:tcW w:w="2445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  <w:r>
              <w:t>Italia/estero</w:t>
            </w:r>
          </w:p>
        </w:tc>
      </w:tr>
      <w:tr w:rsidR="00E06BE7" w:rsidTr="00DB1694">
        <w:tc>
          <w:tcPr>
            <w:tcW w:w="2444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  <w:tc>
          <w:tcPr>
            <w:tcW w:w="2444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  <w:tc>
          <w:tcPr>
            <w:tcW w:w="2445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  <w:tc>
          <w:tcPr>
            <w:tcW w:w="2445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</w:tr>
      <w:tr w:rsidR="00E06BE7" w:rsidTr="00DB1694">
        <w:tc>
          <w:tcPr>
            <w:tcW w:w="2444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  <w:tc>
          <w:tcPr>
            <w:tcW w:w="2444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  <w:tc>
          <w:tcPr>
            <w:tcW w:w="2445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  <w:tc>
          <w:tcPr>
            <w:tcW w:w="2445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</w:tr>
    </w:tbl>
    <w:p w:rsidR="00E06BE7" w:rsidRPr="006D1771" w:rsidRDefault="00E06BE7" w:rsidP="00E06BE7">
      <w:pPr>
        <w:numPr>
          <w:ilvl w:val="0"/>
          <w:numId w:val="2"/>
        </w:numPr>
        <w:tabs>
          <w:tab w:val="left" w:pos="600"/>
        </w:tabs>
        <w:ind w:left="283"/>
        <w:jc w:val="both"/>
        <w:rPr>
          <w:sz w:val="18"/>
          <w:szCs w:val="18"/>
        </w:rPr>
      </w:pPr>
      <w:r w:rsidRPr="006D1771">
        <w:rPr>
          <w:sz w:val="18"/>
          <w:szCs w:val="18"/>
        </w:rPr>
        <w:t>Specificare se trattasi di proprietà, comproprietà, superficie, enfiteusi, usufrutto, uso, abitazione</w:t>
      </w:r>
    </w:p>
    <w:p w:rsidR="00E06BE7" w:rsidRDefault="00E06BE7" w:rsidP="00E06BE7">
      <w:pPr>
        <w:tabs>
          <w:tab w:val="left" w:pos="60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E06BE7" w:rsidRPr="005E465B" w:rsidTr="00DB1694">
        <w:tc>
          <w:tcPr>
            <w:tcW w:w="9778" w:type="dxa"/>
            <w:gridSpan w:val="3"/>
          </w:tcPr>
          <w:p w:rsidR="00E06BE7" w:rsidRPr="005E465B" w:rsidRDefault="00E06BE7" w:rsidP="00DB1694">
            <w:pPr>
              <w:tabs>
                <w:tab w:val="left" w:pos="600"/>
              </w:tabs>
              <w:jc w:val="both"/>
              <w:rPr>
                <w:b/>
              </w:rPr>
            </w:pPr>
            <w:r w:rsidRPr="005E465B">
              <w:rPr>
                <w:b/>
              </w:rPr>
              <w:t>BENI MOBILI ISCRITTI NEI PUBBLICI REGISTRI</w:t>
            </w:r>
          </w:p>
        </w:tc>
      </w:tr>
      <w:tr w:rsidR="00E06BE7" w:rsidTr="00DB1694">
        <w:tc>
          <w:tcPr>
            <w:tcW w:w="3259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  <w:r>
              <w:t>Tipologia – Indicare se autovetture, aeromobile, imbarcazione da diporto</w:t>
            </w:r>
          </w:p>
        </w:tc>
        <w:tc>
          <w:tcPr>
            <w:tcW w:w="3259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  <w:r>
              <w:t>CV fiscali</w:t>
            </w:r>
          </w:p>
        </w:tc>
        <w:tc>
          <w:tcPr>
            <w:tcW w:w="3260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  <w:r>
              <w:t>Anno di immatricolazione</w:t>
            </w:r>
          </w:p>
        </w:tc>
      </w:tr>
      <w:tr w:rsidR="00E06BE7" w:rsidTr="00DB1694">
        <w:tc>
          <w:tcPr>
            <w:tcW w:w="3259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  <w:tc>
          <w:tcPr>
            <w:tcW w:w="3259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  <w:tc>
          <w:tcPr>
            <w:tcW w:w="3260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</w:tr>
      <w:tr w:rsidR="00E06BE7" w:rsidTr="00DB1694">
        <w:tc>
          <w:tcPr>
            <w:tcW w:w="3259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  <w:tc>
          <w:tcPr>
            <w:tcW w:w="3259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  <w:tc>
          <w:tcPr>
            <w:tcW w:w="3260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</w:tr>
    </w:tbl>
    <w:p w:rsidR="00E06BE7" w:rsidRDefault="00E06BE7" w:rsidP="00E06BE7">
      <w:pPr>
        <w:tabs>
          <w:tab w:val="left" w:pos="60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E06BE7" w:rsidRPr="005E465B" w:rsidTr="00DB1694">
        <w:tc>
          <w:tcPr>
            <w:tcW w:w="9778" w:type="dxa"/>
            <w:gridSpan w:val="4"/>
          </w:tcPr>
          <w:p w:rsidR="00E06BE7" w:rsidRPr="005E465B" w:rsidRDefault="00E06BE7" w:rsidP="00DB1694">
            <w:pPr>
              <w:tabs>
                <w:tab w:val="left" w:pos="600"/>
              </w:tabs>
              <w:jc w:val="both"/>
              <w:rPr>
                <w:b/>
              </w:rPr>
            </w:pPr>
            <w:r w:rsidRPr="005E465B">
              <w:rPr>
                <w:b/>
              </w:rPr>
              <w:t xml:space="preserve">AZIONI E QUOTE </w:t>
            </w:r>
            <w:proofErr w:type="spellStart"/>
            <w:r w:rsidRPr="005E465B">
              <w:rPr>
                <w:b/>
              </w:rPr>
              <w:t>DI</w:t>
            </w:r>
            <w:proofErr w:type="spellEnd"/>
            <w:r w:rsidRPr="005E465B">
              <w:rPr>
                <w:b/>
              </w:rPr>
              <w:t xml:space="preserve"> PARTECIPAZIONI IN SOCIETA’</w:t>
            </w:r>
          </w:p>
        </w:tc>
      </w:tr>
      <w:tr w:rsidR="00E06BE7" w:rsidTr="00DB1694">
        <w:tc>
          <w:tcPr>
            <w:tcW w:w="2444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  <w:r>
              <w:t>Denominazione della società (anche estera)</w:t>
            </w:r>
          </w:p>
        </w:tc>
        <w:tc>
          <w:tcPr>
            <w:tcW w:w="2444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  <w:r>
              <w:t>Tipologia (indicare se si posseggono quote o azioni)</w:t>
            </w:r>
          </w:p>
        </w:tc>
        <w:tc>
          <w:tcPr>
            <w:tcW w:w="2445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  <w:r>
              <w:t>n. di azioni</w:t>
            </w:r>
          </w:p>
        </w:tc>
        <w:tc>
          <w:tcPr>
            <w:tcW w:w="2445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  <w:r>
              <w:t>n. di quote</w:t>
            </w:r>
          </w:p>
        </w:tc>
      </w:tr>
      <w:tr w:rsidR="00E06BE7" w:rsidTr="00DB1694">
        <w:tc>
          <w:tcPr>
            <w:tcW w:w="2444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  <w:tc>
          <w:tcPr>
            <w:tcW w:w="2444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  <w:tc>
          <w:tcPr>
            <w:tcW w:w="2445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  <w:tc>
          <w:tcPr>
            <w:tcW w:w="2445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</w:tr>
      <w:tr w:rsidR="00E06BE7" w:rsidTr="00DB1694">
        <w:tc>
          <w:tcPr>
            <w:tcW w:w="2444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  <w:tc>
          <w:tcPr>
            <w:tcW w:w="2444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  <w:tc>
          <w:tcPr>
            <w:tcW w:w="2445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  <w:tc>
          <w:tcPr>
            <w:tcW w:w="2445" w:type="dxa"/>
          </w:tcPr>
          <w:p w:rsidR="00E06BE7" w:rsidRDefault="00E06BE7" w:rsidP="00DB1694">
            <w:pPr>
              <w:tabs>
                <w:tab w:val="left" w:pos="600"/>
              </w:tabs>
              <w:jc w:val="both"/>
            </w:pPr>
          </w:p>
        </w:tc>
      </w:tr>
    </w:tbl>
    <w:p w:rsidR="00E06BE7" w:rsidRDefault="00E06BE7" w:rsidP="00E06BE7">
      <w:pPr>
        <w:tabs>
          <w:tab w:val="left" w:pos="360"/>
          <w:tab w:val="left" w:pos="960"/>
        </w:tabs>
        <w:ind w:left="-15"/>
        <w:jc w:val="both"/>
        <w:rPr>
          <w:rFonts w:ascii="Garamond" w:hAnsi="Garamond" w:cs="Garamond"/>
          <w:szCs w:val="27"/>
        </w:rPr>
      </w:pPr>
      <w:r>
        <w:rPr>
          <w:rFonts w:ascii="Garamond" w:hAnsi="Garamond" w:cs="Garamond"/>
          <w:szCs w:val="27"/>
        </w:rPr>
        <w:tab/>
      </w:r>
    </w:p>
    <w:p w:rsidR="00E06BE7" w:rsidRDefault="00E06BE7" w:rsidP="00E06BE7">
      <w:pPr>
        <w:tabs>
          <w:tab w:val="left" w:pos="360"/>
          <w:tab w:val="left" w:pos="960"/>
        </w:tabs>
        <w:ind w:left="-15"/>
        <w:jc w:val="both"/>
        <w:rPr>
          <w:rFonts w:ascii="Garamond" w:hAnsi="Garamond" w:cs="Garamond"/>
          <w:szCs w:val="27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E06BE7" w:rsidRPr="005E465B" w:rsidTr="00DB1694">
        <w:tc>
          <w:tcPr>
            <w:tcW w:w="9778" w:type="dxa"/>
            <w:gridSpan w:val="2"/>
          </w:tcPr>
          <w:p w:rsidR="00E06BE7" w:rsidRPr="005E465B" w:rsidRDefault="00E06BE7" w:rsidP="00DB1694">
            <w:pPr>
              <w:tabs>
                <w:tab w:val="left" w:pos="360"/>
                <w:tab w:val="left" w:pos="960"/>
              </w:tabs>
              <w:jc w:val="both"/>
              <w:rPr>
                <w:rFonts w:ascii="Garamond" w:hAnsi="Garamond" w:cs="Garamond"/>
                <w:b/>
                <w:szCs w:val="27"/>
              </w:rPr>
            </w:pPr>
            <w:r w:rsidRPr="005E465B">
              <w:rPr>
                <w:rFonts w:ascii="Garamond" w:hAnsi="Garamond" w:cs="Garamond"/>
                <w:b/>
                <w:szCs w:val="27"/>
              </w:rPr>
              <w:t xml:space="preserve">ESERCIZIO </w:t>
            </w:r>
            <w:proofErr w:type="spellStart"/>
            <w:r w:rsidRPr="005E465B">
              <w:rPr>
                <w:rFonts w:ascii="Garamond" w:hAnsi="Garamond" w:cs="Garamond"/>
                <w:b/>
                <w:szCs w:val="27"/>
              </w:rPr>
              <w:t>DI</w:t>
            </w:r>
            <w:proofErr w:type="spellEnd"/>
            <w:r w:rsidRPr="005E465B">
              <w:rPr>
                <w:rFonts w:ascii="Garamond" w:hAnsi="Garamond" w:cs="Garamond"/>
                <w:b/>
                <w:szCs w:val="27"/>
              </w:rPr>
              <w:t xml:space="preserve"> FUNZIONI </w:t>
            </w:r>
            <w:proofErr w:type="spellStart"/>
            <w:r w:rsidRPr="005E465B">
              <w:rPr>
                <w:rFonts w:ascii="Garamond" w:hAnsi="Garamond" w:cs="Garamond"/>
                <w:b/>
                <w:szCs w:val="27"/>
              </w:rPr>
              <w:t>DI</w:t>
            </w:r>
            <w:proofErr w:type="spellEnd"/>
            <w:r w:rsidRPr="005E465B">
              <w:rPr>
                <w:rFonts w:ascii="Garamond" w:hAnsi="Garamond" w:cs="Garamond"/>
                <w:b/>
                <w:szCs w:val="27"/>
              </w:rPr>
              <w:t xml:space="preserve"> AMMINISTRATORE O </w:t>
            </w:r>
            <w:proofErr w:type="spellStart"/>
            <w:r w:rsidRPr="005E465B">
              <w:rPr>
                <w:rFonts w:ascii="Garamond" w:hAnsi="Garamond" w:cs="Garamond"/>
                <w:b/>
                <w:szCs w:val="27"/>
              </w:rPr>
              <w:t>DI</w:t>
            </w:r>
            <w:proofErr w:type="spellEnd"/>
            <w:r w:rsidRPr="005E465B">
              <w:rPr>
                <w:rFonts w:ascii="Garamond" w:hAnsi="Garamond" w:cs="Garamond"/>
                <w:b/>
                <w:szCs w:val="27"/>
              </w:rPr>
              <w:t xml:space="preserve"> SINDACO </w:t>
            </w:r>
            <w:proofErr w:type="spellStart"/>
            <w:r w:rsidRPr="005E465B">
              <w:rPr>
                <w:rFonts w:ascii="Garamond" w:hAnsi="Garamond" w:cs="Garamond"/>
                <w:b/>
                <w:szCs w:val="27"/>
              </w:rPr>
              <w:t>DI</w:t>
            </w:r>
            <w:proofErr w:type="spellEnd"/>
            <w:r w:rsidRPr="005E465B">
              <w:rPr>
                <w:rFonts w:ascii="Garamond" w:hAnsi="Garamond" w:cs="Garamond"/>
                <w:b/>
                <w:szCs w:val="27"/>
              </w:rPr>
              <w:t xml:space="preserve"> SOCIETA’</w:t>
            </w:r>
          </w:p>
        </w:tc>
      </w:tr>
      <w:tr w:rsidR="00E06BE7" w:rsidRPr="005E465B" w:rsidTr="00DB1694">
        <w:tc>
          <w:tcPr>
            <w:tcW w:w="4889" w:type="dxa"/>
          </w:tcPr>
          <w:p w:rsidR="00E06BE7" w:rsidRPr="005E465B" w:rsidRDefault="00E06BE7" w:rsidP="00DB1694">
            <w:pPr>
              <w:tabs>
                <w:tab w:val="left" w:pos="360"/>
                <w:tab w:val="left" w:pos="960"/>
              </w:tabs>
              <w:jc w:val="both"/>
              <w:rPr>
                <w:rFonts w:ascii="Garamond" w:hAnsi="Garamond" w:cs="Garamond"/>
                <w:szCs w:val="27"/>
              </w:rPr>
            </w:pPr>
            <w:r w:rsidRPr="005E465B">
              <w:rPr>
                <w:rFonts w:ascii="Garamond" w:hAnsi="Garamond" w:cs="Garamond"/>
                <w:szCs w:val="27"/>
              </w:rPr>
              <w:t>Denominazione della società (anche estera)</w:t>
            </w:r>
          </w:p>
        </w:tc>
        <w:tc>
          <w:tcPr>
            <w:tcW w:w="4889" w:type="dxa"/>
          </w:tcPr>
          <w:p w:rsidR="00E06BE7" w:rsidRPr="005E465B" w:rsidRDefault="00E06BE7" w:rsidP="00DB1694">
            <w:pPr>
              <w:tabs>
                <w:tab w:val="left" w:pos="360"/>
                <w:tab w:val="left" w:pos="960"/>
              </w:tabs>
              <w:jc w:val="both"/>
              <w:rPr>
                <w:rFonts w:ascii="Garamond" w:hAnsi="Garamond" w:cs="Garamond"/>
                <w:szCs w:val="27"/>
              </w:rPr>
            </w:pPr>
            <w:r w:rsidRPr="005E465B">
              <w:rPr>
                <w:rFonts w:ascii="Garamond" w:hAnsi="Garamond" w:cs="Garamond"/>
                <w:szCs w:val="27"/>
              </w:rPr>
              <w:t>Natura dell’incarico</w:t>
            </w:r>
          </w:p>
        </w:tc>
      </w:tr>
      <w:tr w:rsidR="00E06BE7" w:rsidRPr="005E465B" w:rsidTr="00DB1694">
        <w:tc>
          <w:tcPr>
            <w:tcW w:w="4889" w:type="dxa"/>
          </w:tcPr>
          <w:p w:rsidR="00E06BE7" w:rsidRPr="005E465B" w:rsidRDefault="00E06BE7" w:rsidP="00DB1694">
            <w:pPr>
              <w:tabs>
                <w:tab w:val="left" w:pos="360"/>
                <w:tab w:val="left" w:pos="960"/>
              </w:tabs>
              <w:jc w:val="both"/>
              <w:rPr>
                <w:rFonts w:ascii="Garamond" w:hAnsi="Garamond" w:cs="Garamond"/>
                <w:szCs w:val="27"/>
              </w:rPr>
            </w:pPr>
          </w:p>
        </w:tc>
        <w:tc>
          <w:tcPr>
            <w:tcW w:w="4889" w:type="dxa"/>
          </w:tcPr>
          <w:p w:rsidR="00E06BE7" w:rsidRPr="005E465B" w:rsidRDefault="00E06BE7" w:rsidP="00DB1694">
            <w:pPr>
              <w:tabs>
                <w:tab w:val="left" w:pos="360"/>
                <w:tab w:val="left" w:pos="960"/>
              </w:tabs>
              <w:jc w:val="both"/>
              <w:rPr>
                <w:rFonts w:ascii="Garamond" w:hAnsi="Garamond" w:cs="Garamond"/>
                <w:szCs w:val="27"/>
              </w:rPr>
            </w:pPr>
          </w:p>
        </w:tc>
      </w:tr>
      <w:tr w:rsidR="00E06BE7" w:rsidRPr="005E465B" w:rsidTr="00DB1694">
        <w:tc>
          <w:tcPr>
            <w:tcW w:w="4889" w:type="dxa"/>
          </w:tcPr>
          <w:p w:rsidR="00E06BE7" w:rsidRPr="005E465B" w:rsidRDefault="00E06BE7" w:rsidP="00DB1694">
            <w:pPr>
              <w:tabs>
                <w:tab w:val="left" w:pos="360"/>
                <w:tab w:val="left" w:pos="960"/>
              </w:tabs>
              <w:jc w:val="both"/>
              <w:rPr>
                <w:rFonts w:ascii="Garamond" w:hAnsi="Garamond" w:cs="Garamond"/>
                <w:szCs w:val="27"/>
              </w:rPr>
            </w:pPr>
          </w:p>
        </w:tc>
        <w:tc>
          <w:tcPr>
            <w:tcW w:w="4889" w:type="dxa"/>
          </w:tcPr>
          <w:p w:rsidR="00E06BE7" w:rsidRPr="005E465B" w:rsidRDefault="00E06BE7" w:rsidP="00DB1694">
            <w:pPr>
              <w:tabs>
                <w:tab w:val="left" w:pos="360"/>
                <w:tab w:val="left" w:pos="960"/>
              </w:tabs>
              <w:jc w:val="both"/>
              <w:rPr>
                <w:rFonts w:ascii="Garamond" w:hAnsi="Garamond" w:cs="Garamond"/>
                <w:szCs w:val="27"/>
              </w:rPr>
            </w:pPr>
          </w:p>
        </w:tc>
      </w:tr>
    </w:tbl>
    <w:p w:rsidR="00E06BE7" w:rsidRDefault="00E06BE7" w:rsidP="00E06BE7">
      <w:pPr>
        <w:tabs>
          <w:tab w:val="left" w:pos="360"/>
          <w:tab w:val="left" w:pos="960"/>
        </w:tabs>
        <w:ind w:left="-15"/>
        <w:jc w:val="both"/>
        <w:rPr>
          <w:rFonts w:ascii="Garamond" w:hAnsi="Garamond" w:cs="Garamond"/>
          <w:szCs w:val="27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E06BE7" w:rsidRPr="005E465B" w:rsidTr="00DB1694">
        <w:tc>
          <w:tcPr>
            <w:tcW w:w="9778" w:type="dxa"/>
            <w:gridSpan w:val="2"/>
          </w:tcPr>
          <w:p w:rsidR="00E06BE7" w:rsidRPr="005E465B" w:rsidRDefault="00E06BE7" w:rsidP="00DB1694">
            <w:pPr>
              <w:tabs>
                <w:tab w:val="left" w:pos="360"/>
                <w:tab w:val="left" w:pos="960"/>
              </w:tabs>
              <w:jc w:val="both"/>
              <w:rPr>
                <w:rFonts w:ascii="Garamond" w:hAnsi="Garamond" w:cs="Garamond"/>
                <w:b/>
                <w:szCs w:val="27"/>
              </w:rPr>
            </w:pPr>
            <w:r w:rsidRPr="005E465B">
              <w:rPr>
                <w:rFonts w:ascii="Garamond" w:hAnsi="Garamond" w:cs="Garamond"/>
                <w:b/>
                <w:szCs w:val="27"/>
              </w:rPr>
              <w:t xml:space="preserve">TITOLARITA’ </w:t>
            </w:r>
            <w:proofErr w:type="spellStart"/>
            <w:r w:rsidRPr="005E465B">
              <w:rPr>
                <w:rFonts w:ascii="Garamond" w:hAnsi="Garamond" w:cs="Garamond"/>
                <w:b/>
                <w:szCs w:val="27"/>
              </w:rPr>
              <w:t>DI</w:t>
            </w:r>
            <w:proofErr w:type="spellEnd"/>
            <w:r w:rsidRPr="005E465B">
              <w:rPr>
                <w:rFonts w:ascii="Garamond" w:hAnsi="Garamond" w:cs="Garamond"/>
                <w:b/>
                <w:szCs w:val="27"/>
              </w:rPr>
              <w:t xml:space="preserve"> IMPRESE</w:t>
            </w:r>
          </w:p>
        </w:tc>
      </w:tr>
      <w:tr w:rsidR="00E06BE7" w:rsidRPr="005E465B" w:rsidTr="00DB1694">
        <w:tc>
          <w:tcPr>
            <w:tcW w:w="4889" w:type="dxa"/>
          </w:tcPr>
          <w:p w:rsidR="00E06BE7" w:rsidRPr="005E465B" w:rsidRDefault="00E06BE7" w:rsidP="00DB1694">
            <w:pPr>
              <w:tabs>
                <w:tab w:val="left" w:pos="360"/>
                <w:tab w:val="left" w:pos="960"/>
              </w:tabs>
              <w:jc w:val="both"/>
              <w:rPr>
                <w:rFonts w:ascii="Garamond" w:hAnsi="Garamond" w:cs="Garamond"/>
                <w:szCs w:val="27"/>
              </w:rPr>
            </w:pPr>
            <w:r w:rsidRPr="005E465B">
              <w:rPr>
                <w:rFonts w:ascii="Garamond" w:hAnsi="Garamond" w:cs="Garamond"/>
                <w:szCs w:val="27"/>
              </w:rPr>
              <w:t>Denominazione dell’impresa</w:t>
            </w:r>
          </w:p>
        </w:tc>
        <w:tc>
          <w:tcPr>
            <w:tcW w:w="4889" w:type="dxa"/>
          </w:tcPr>
          <w:p w:rsidR="00E06BE7" w:rsidRPr="005E465B" w:rsidRDefault="00E06BE7" w:rsidP="00DB1694">
            <w:pPr>
              <w:tabs>
                <w:tab w:val="left" w:pos="360"/>
                <w:tab w:val="left" w:pos="960"/>
              </w:tabs>
              <w:jc w:val="both"/>
              <w:rPr>
                <w:rFonts w:ascii="Garamond" w:hAnsi="Garamond" w:cs="Garamond"/>
                <w:szCs w:val="27"/>
              </w:rPr>
            </w:pPr>
            <w:r w:rsidRPr="005E465B">
              <w:rPr>
                <w:rFonts w:ascii="Garamond" w:hAnsi="Garamond" w:cs="Garamond"/>
                <w:szCs w:val="27"/>
              </w:rPr>
              <w:t>Qualifica</w:t>
            </w:r>
          </w:p>
        </w:tc>
      </w:tr>
      <w:tr w:rsidR="00E06BE7" w:rsidRPr="005E465B" w:rsidTr="00DB1694">
        <w:tc>
          <w:tcPr>
            <w:tcW w:w="4889" w:type="dxa"/>
          </w:tcPr>
          <w:p w:rsidR="00E06BE7" w:rsidRPr="005E465B" w:rsidRDefault="00E06BE7" w:rsidP="00DB1694">
            <w:pPr>
              <w:tabs>
                <w:tab w:val="left" w:pos="360"/>
                <w:tab w:val="left" w:pos="960"/>
              </w:tabs>
              <w:jc w:val="both"/>
              <w:rPr>
                <w:rFonts w:ascii="Garamond" w:hAnsi="Garamond" w:cs="Garamond"/>
                <w:szCs w:val="27"/>
              </w:rPr>
            </w:pPr>
          </w:p>
        </w:tc>
        <w:tc>
          <w:tcPr>
            <w:tcW w:w="4889" w:type="dxa"/>
          </w:tcPr>
          <w:p w:rsidR="00E06BE7" w:rsidRPr="005E465B" w:rsidRDefault="00E06BE7" w:rsidP="00DB1694">
            <w:pPr>
              <w:tabs>
                <w:tab w:val="left" w:pos="360"/>
                <w:tab w:val="left" w:pos="960"/>
              </w:tabs>
              <w:jc w:val="both"/>
              <w:rPr>
                <w:rFonts w:ascii="Garamond" w:hAnsi="Garamond" w:cs="Garamond"/>
                <w:szCs w:val="27"/>
              </w:rPr>
            </w:pPr>
          </w:p>
        </w:tc>
      </w:tr>
      <w:tr w:rsidR="00E06BE7" w:rsidRPr="005E465B" w:rsidTr="00DB1694">
        <w:tc>
          <w:tcPr>
            <w:tcW w:w="4889" w:type="dxa"/>
          </w:tcPr>
          <w:p w:rsidR="00E06BE7" w:rsidRPr="005E465B" w:rsidRDefault="00E06BE7" w:rsidP="00DB1694">
            <w:pPr>
              <w:tabs>
                <w:tab w:val="left" w:pos="360"/>
                <w:tab w:val="left" w:pos="960"/>
              </w:tabs>
              <w:jc w:val="both"/>
              <w:rPr>
                <w:rFonts w:ascii="Garamond" w:hAnsi="Garamond" w:cs="Garamond"/>
                <w:szCs w:val="27"/>
              </w:rPr>
            </w:pPr>
          </w:p>
        </w:tc>
        <w:tc>
          <w:tcPr>
            <w:tcW w:w="4889" w:type="dxa"/>
          </w:tcPr>
          <w:p w:rsidR="00E06BE7" w:rsidRPr="005E465B" w:rsidRDefault="00E06BE7" w:rsidP="00DB1694">
            <w:pPr>
              <w:tabs>
                <w:tab w:val="left" w:pos="360"/>
                <w:tab w:val="left" w:pos="960"/>
              </w:tabs>
              <w:jc w:val="both"/>
              <w:rPr>
                <w:rFonts w:ascii="Garamond" w:hAnsi="Garamond" w:cs="Garamond"/>
                <w:szCs w:val="27"/>
              </w:rPr>
            </w:pPr>
          </w:p>
        </w:tc>
      </w:tr>
    </w:tbl>
    <w:p w:rsidR="00E06BE7" w:rsidRDefault="00E06BE7" w:rsidP="00E06BE7">
      <w:pPr>
        <w:tabs>
          <w:tab w:val="left" w:pos="360"/>
          <w:tab w:val="left" w:pos="960"/>
        </w:tabs>
        <w:ind w:left="-15"/>
        <w:jc w:val="both"/>
        <w:rPr>
          <w:rFonts w:ascii="Garamond" w:hAnsi="Garamond" w:cs="Garamond"/>
          <w:szCs w:val="27"/>
        </w:rPr>
      </w:pPr>
    </w:p>
    <w:p w:rsidR="00E06BE7" w:rsidRDefault="00E06BE7" w:rsidP="00E06BE7">
      <w:pPr>
        <w:tabs>
          <w:tab w:val="left" w:pos="360"/>
        </w:tabs>
        <w:ind w:left="-15"/>
        <w:jc w:val="both"/>
        <w:rPr>
          <w:rFonts w:ascii="Garamond" w:hAnsi="Garamond" w:cs="Garamond"/>
          <w:szCs w:val="27"/>
        </w:rPr>
      </w:pPr>
      <w:r>
        <w:rPr>
          <w:rFonts w:ascii="Garamond" w:hAnsi="Garamond" w:cs="Garamond"/>
          <w:szCs w:val="27"/>
        </w:rPr>
        <w:t>Sul mio onore affermo che la dichiarazione corrisponde al vero.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E06BE7" w:rsidTr="00DB1694">
        <w:tc>
          <w:tcPr>
            <w:tcW w:w="4819" w:type="dxa"/>
          </w:tcPr>
          <w:p w:rsidR="00E06BE7" w:rsidRDefault="00E06BE7" w:rsidP="00DB1694">
            <w:pPr>
              <w:tabs>
                <w:tab w:val="left" w:pos="360"/>
                <w:tab w:val="left" w:pos="960"/>
              </w:tabs>
              <w:ind w:left="360"/>
              <w:jc w:val="both"/>
              <w:rPr>
                <w:rFonts w:ascii="Garamond" w:hAnsi="Garamond" w:cs="Garamond"/>
                <w:szCs w:val="27"/>
              </w:rPr>
            </w:pPr>
            <w:r>
              <w:rPr>
                <w:rFonts w:ascii="Garamond" w:hAnsi="Garamond" w:cs="Garamond"/>
                <w:szCs w:val="27"/>
              </w:rPr>
              <w:t>Data ___________________</w:t>
            </w:r>
          </w:p>
        </w:tc>
        <w:tc>
          <w:tcPr>
            <w:tcW w:w="4819" w:type="dxa"/>
          </w:tcPr>
          <w:p w:rsidR="00E06BE7" w:rsidRDefault="00E06BE7" w:rsidP="00DB1694">
            <w:pPr>
              <w:tabs>
                <w:tab w:val="left" w:pos="600"/>
              </w:tabs>
              <w:jc w:val="center"/>
              <w:rPr>
                <w:rFonts w:ascii="Garamond" w:hAnsi="Garamond" w:cs="Garamond"/>
                <w:szCs w:val="27"/>
              </w:rPr>
            </w:pPr>
            <w:r>
              <w:rPr>
                <w:rFonts w:ascii="Garamond" w:hAnsi="Garamond" w:cs="Garamond"/>
                <w:szCs w:val="27"/>
              </w:rPr>
              <w:t>Il Dichiarante</w:t>
            </w:r>
          </w:p>
          <w:p w:rsidR="00E06BE7" w:rsidRDefault="00E06BE7" w:rsidP="00DB1694">
            <w:pPr>
              <w:tabs>
                <w:tab w:val="left" w:pos="600"/>
              </w:tabs>
            </w:pPr>
            <w:r>
              <w:rPr>
                <w:rFonts w:ascii="Garamond" w:hAnsi="Garamond" w:cs="Garamond"/>
                <w:szCs w:val="27"/>
              </w:rPr>
              <w:t xml:space="preserve">                         </w:t>
            </w:r>
          </w:p>
        </w:tc>
      </w:tr>
    </w:tbl>
    <w:p w:rsidR="00476216" w:rsidRDefault="00476216"/>
    <w:sectPr w:rsidR="00476216" w:rsidSect="00476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9176BF6"/>
    <w:multiLevelType w:val="hybridMultilevel"/>
    <w:tmpl w:val="6EF06E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6BE7"/>
    <w:rsid w:val="0004673F"/>
    <w:rsid w:val="000A12DC"/>
    <w:rsid w:val="00123EC2"/>
    <w:rsid w:val="00131720"/>
    <w:rsid w:val="00175C66"/>
    <w:rsid w:val="00175F6D"/>
    <w:rsid w:val="002065EE"/>
    <w:rsid w:val="00210D0E"/>
    <w:rsid w:val="00220CFF"/>
    <w:rsid w:val="00245E49"/>
    <w:rsid w:val="002B159F"/>
    <w:rsid w:val="003915FA"/>
    <w:rsid w:val="003948ED"/>
    <w:rsid w:val="003F3467"/>
    <w:rsid w:val="00476216"/>
    <w:rsid w:val="004F07A0"/>
    <w:rsid w:val="004F5680"/>
    <w:rsid w:val="0051457B"/>
    <w:rsid w:val="00637B36"/>
    <w:rsid w:val="00712FD1"/>
    <w:rsid w:val="00730AA2"/>
    <w:rsid w:val="007524C0"/>
    <w:rsid w:val="00780B6C"/>
    <w:rsid w:val="007A6BF9"/>
    <w:rsid w:val="007E2C0D"/>
    <w:rsid w:val="008172DF"/>
    <w:rsid w:val="0082063E"/>
    <w:rsid w:val="008246B4"/>
    <w:rsid w:val="00825874"/>
    <w:rsid w:val="008306CD"/>
    <w:rsid w:val="00832766"/>
    <w:rsid w:val="008C6CEB"/>
    <w:rsid w:val="00901D96"/>
    <w:rsid w:val="00943A41"/>
    <w:rsid w:val="0096284D"/>
    <w:rsid w:val="00966913"/>
    <w:rsid w:val="009B6367"/>
    <w:rsid w:val="009D7F86"/>
    <w:rsid w:val="009E2F47"/>
    <w:rsid w:val="00AE0106"/>
    <w:rsid w:val="00AE2F52"/>
    <w:rsid w:val="00B14580"/>
    <w:rsid w:val="00B251E3"/>
    <w:rsid w:val="00BC64C2"/>
    <w:rsid w:val="00BD3F6E"/>
    <w:rsid w:val="00BF1CB3"/>
    <w:rsid w:val="00C01EC1"/>
    <w:rsid w:val="00C5219F"/>
    <w:rsid w:val="00CB40AB"/>
    <w:rsid w:val="00CB5EA1"/>
    <w:rsid w:val="00D14D8B"/>
    <w:rsid w:val="00D91B1A"/>
    <w:rsid w:val="00DE3C0E"/>
    <w:rsid w:val="00DF0B09"/>
    <w:rsid w:val="00E03D9F"/>
    <w:rsid w:val="00E06BE7"/>
    <w:rsid w:val="00E12F0C"/>
    <w:rsid w:val="00E1490D"/>
    <w:rsid w:val="00E3286B"/>
    <w:rsid w:val="00EC1BA8"/>
    <w:rsid w:val="00EE22D2"/>
    <w:rsid w:val="00EF6E7C"/>
    <w:rsid w:val="00F14287"/>
    <w:rsid w:val="00FA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B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E06BE7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06BE7"/>
    <w:pPr>
      <w:keepNext/>
      <w:numPr>
        <w:ilvl w:val="2"/>
        <w:numId w:val="1"/>
      </w:numPr>
      <w:jc w:val="center"/>
      <w:outlineLvl w:val="2"/>
    </w:pPr>
    <w:rPr>
      <w:rFonts w:ascii="Garamond" w:hAnsi="Garamond" w:cs="Garamond"/>
      <w:b/>
      <w:bCs/>
      <w:smallCap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6BE7"/>
    <w:rPr>
      <w:rFonts w:ascii="Times New Roman" w:eastAsia="SimSun" w:hAnsi="Times New Roman" w:cs="Mangal"/>
      <w:b/>
      <w:kern w:val="1"/>
      <w:sz w:val="24"/>
      <w:szCs w:val="20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E06BE7"/>
    <w:rPr>
      <w:rFonts w:ascii="Garamond" w:eastAsia="SimSun" w:hAnsi="Garamond" w:cs="Garamond"/>
      <w:b/>
      <w:bCs/>
      <w:smallCaps/>
      <w:color w:val="000000"/>
      <w:kern w:val="1"/>
      <w:sz w:val="24"/>
      <w:szCs w:val="24"/>
      <w:lang w:eastAsia="hi-IN" w:bidi="hi-IN"/>
    </w:rPr>
  </w:style>
  <w:style w:type="paragraph" w:customStyle="1" w:styleId="Testodelblocco1">
    <w:name w:val="Testo del blocco1"/>
    <w:basedOn w:val="Normale"/>
    <w:rsid w:val="00E06BE7"/>
    <w:pPr>
      <w:ind w:left="1134" w:right="9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cp:lastModifiedBy>LAVORO</cp:lastModifiedBy>
  <cp:revision>1</cp:revision>
  <dcterms:created xsi:type="dcterms:W3CDTF">2016-12-28T22:22:00Z</dcterms:created>
  <dcterms:modified xsi:type="dcterms:W3CDTF">2016-12-28T22:23:00Z</dcterms:modified>
</cp:coreProperties>
</file>