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E733E" w14:textId="77777777" w:rsidR="003D7EB3" w:rsidRDefault="003D7EB3" w:rsidP="000412B9">
      <w:pPr>
        <w:spacing w:after="120"/>
        <w:jc w:val="center"/>
        <w:rPr>
          <w:rFonts w:cstheme="minorHAnsi"/>
          <w:sz w:val="44"/>
          <w:szCs w:val="44"/>
        </w:rPr>
      </w:pPr>
      <w:r>
        <w:rPr>
          <w:rFonts w:cstheme="minorHAnsi"/>
          <w:noProof/>
          <w:sz w:val="44"/>
          <w:szCs w:val="44"/>
        </w:rPr>
        <w:drawing>
          <wp:inline distT="0" distB="0" distL="0" distR="0" wp14:anchorId="4EF7490E" wp14:editId="7CDEACBF">
            <wp:extent cx="752475" cy="973892"/>
            <wp:effectExtent l="0" t="0" r="0" b="0"/>
            <wp:docPr id="15848567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56797" name="Immagine 15848567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551" cy="983050"/>
                    </a:xfrm>
                    <a:prstGeom prst="rect">
                      <a:avLst/>
                    </a:prstGeom>
                  </pic:spPr>
                </pic:pic>
              </a:graphicData>
            </a:graphic>
          </wp:inline>
        </w:drawing>
      </w:r>
    </w:p>
    <w:p w14:paraId="0285E65B" w14:textId="099745D3"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_____________________________</w:t>
      </w:r>
      <w:r w:rsidR="00AA4038" w:rsidRPr="00415F70">
        <w:rPr>
          <w:rFonts w:cstheme="minorHAnsi"/>
          <w:sz w:val="28"/>
          <w:szCs w:val="28"/>
        </w:rPr>
        <w:t>.</w:t>
      </w:r>
      <w:r w:rsidR="000412B9" w:rsidRPr="00415F70">
        <w:rPr>
          <w:rFonts w:cstheme="minorHAnsi"/>
          <w:sz w:val="28"/>
          <w:szCs w:val="28"/>
        </w:rPr>
        <w:t>_______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lastRenderedPageBreak/>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_________</w:t>
      </w:r>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lastRenderedPageBreak/>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4620EB3B" w14:textId="5D959410" w:rsidR="00BA0033" w:rsidRPr="00415F70" w:rsidRDefault="000C50B4" w:rsidP="003D1D39">
      <w:pPr>
        <w:pStyle w:val="Paragrafoelenco"/>
        <w:numPr>
          <w:ilvl w:val="0"/>
          <w:numId w:val="30"/>
        </w:numPr>
        <w:spacing w:after="120"/>
        <w:jc w:val="both"/>
        <w:rPr>
          <w:rFonts w:cstheme="minorHAnsi"/>
          <w:sz w:val="24"/>
          <w:szCs w:val="24"/>
        </w:rPr>
      </w:pPr>
      <w:r w:rsidRPr="00415F70">
        <w:rPr>
          <w:rFonts w:cstheme="minorHAnsi"/>
          <w:sz w:val="24"/>
          <w:szCs w:val="24"/>
        </w:rPr>
        <w:t>di aver diritto al Premio Scuola per i seguenti minori</w:t>
      </w:r>
    </w:p>
    <w:p w14:paraId="4E5E0C45" w14:textId="7D6F7467" w:rsidR="000C50B4" w:rsidRPr="00415F70" w:rsidRDefault="000C50B4" w:rsidP="00B0497A">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37D194AC" w14:textId="1753EF59"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nell’anno scolastico ___/___</w:t>
      </w:r>
      <w:r w:rsidR="00390197">
        <w:rPr>
          <w:rFonts w:cstheme="minorHAnsi"/>
          <w:sz w:val="24"/>
          <w:szCs w:val="24"/>
        </w:rPr>
        <w:t>/</w:t>
      </w:r>
      <w:r w:rsidRPr="00415F70">
        <w:rPr>
          <w:rFonts w:cstheme="minorHAnsi"/>
          <w:sz w:val="24"/>
          <w:szCs w:val="24"/>
        </w:rPr>
        <w:t>___________</w:t>
      </w:r>
    </w:p>
    <w:p w14:paraId="789ADEB5" w14:textId="017AA326"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342E3653"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6BE6D136" w14:textId="23A42776"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10F4F443" w14:textId="58D1AC8A"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204B7AB2"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0AAEB5AA" w14:textId="32609CE9"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6B7BFAAB" w14:textId="7ED50BC3" w:rsidR="008A6468" w:rsidRPr="00415F70" w:rsidRDefault="008A6468" w:rsidP="008A6468">
      <w:pPr>
        <w:pStyle w:val="Paragrafoelenco"/>
        <w:spacing w:after="120"/>
        <w:ind w:left="1440"/>
        <w:jc w:val="both"/>
        <w:rPr>
          <w:rFonts w:cstheme="minorHAnsi"/>
        </w:rPr>
      </w:pPr>
      <w:r w:rsidRPr="00415F70">
        <w:rPr>
          <w:rFonts w:cstheme="minorHAnsi"/>
          <w:sz w:val="24"/>
          <w:szCs w:val="24"/>
        </w:rPr>
        <w:t>Media Voto _______</w:t>
      </w:r>
      <w:r w:rsidR="00232427" w:rsidRPr="00415F70">
        <w:rPr>
          <w:rFonts w:cstheme="minorHAnsi"/>
          <w:sz w:val="24"/>
          <w:szCs w:val="24"/>
        </w:rPr>
        <w:t>.</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w:t>
      </w:r>
      <w:r w:rsidR="005F1C08" w:rsidRPr="00415F70">
        <w:rPr>
          <w:rFonts w:cstheme="minorHAnsi"/>
        </w:rPr>
        <w:lastRenderedPageBreak/>
        <w:t xml:space="preserve">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36559FEC" w:rsidR="00971138" w:rsidRPr="00415F70" w:rsidRDefault="00971138" w:rsidP="00046598">
      <w:pPr>
        <w:spacing w:after="120"/>
        <w:jc w:val="both"/>
        <w:rPr>
          <w:rFonts w:cstheme="minorHAnsi"/>
        </w:rPr>
      </w:pPr>
      <w:r w:rsidRPr="00415F70">
        <w:rPr>
          <w:rFonts w:cstheme="minorHAnsi"/>
        </w:rPr>
        <w:t>Luogo e data</w:t>
      </w:r>
      <w:r w:rsidR="007417CB">
        <w:rPr>
          <w:rFonts w:cstheme="minorHAnsi"/>
        </w:rPr>
        <w:t xml:space="preserve">  ______________________________</w:t>
      </w:r>
    </w:p>
    <w:p w14:paraId="7C714309" w14:textId="4BFCA8AF" w:rsidR="00971138" w:rsidRPr="00415F70" w:rsidRDefault="00971138" w:rsidP="00046598">
      <w:pPr>
        <w:spacing w:after="120"/>
        <w:jc w:val="both"/>
        <w:rPr>
          <w:rFonts w:cstheme="minorHAnsi"/>
        </w:rPr>
      </w:pPr>
      <w:r w:rsidRPr="00415F70">
        <w:rPr>
          <w:rFonts w:cstheme="minorHAnsi"/>
        </w:rPr>
        <w:t>Firma</w:t>
      </w:r>
      <w:r w:rsidR="007417CB">
        <w:rPr>
          <w:rFonts w:cstheme="minorHAnsi"/>
        </w:rPr>
        <w:t xml:space="preserve">                _____________________________</w:t>
      </w:r>
    </w:p>
    <w:p w14:paraId="20259D98" w14:textId="77777777" w:rsidR="00971138" w:rsidRPr="00415F70" w:rsidRDefault="0097113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77777777" w:rsidR="00971138"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7D26D1E" w14:textId="77777777" w:rsidR="00F17D8E" w:rsidRPr="00612281" w:rsidRDefault="00F17D8E" w:rsidP="00F17D8E">
      <w:pPr>
        <w:pStyle w:val="Didefault"/>
        <w:rPr>
          <w:rFonts w:asciiTheme="minorHAnsi" w:eastAsiaTheme="minorHAnsi" w:hAnsiTheme="minorHAnsi" w:cstheme="minorHAnsi"/>
          <w:color w:val="auto"/>
          <w:sz w:val="22"/>
          <w:bdr w:val="none" w:sz="0" w:space="0" w:color="auto"/>
          <w:lang w:eastAsia="en-US"/>
        </w:rPr>
      </w:pPr>
      <w:r w:rsidRPr="00612281">
        <w:rPr>
          <w:rFonts w:asciiTheme="minorHAnsi" w:eastAsiaTheme="minorHAnsi" w:hAnsiTheme="minorHAnsi" w:cstheme="minorHAnsi"/>
          <w:color w:val="auto"/>
          <w:sz w:val="22"/>
          <w:bdr w:val="none" w:sz="0" w:space="0" w:color="auto"/>
          <w:lang w:eastAsia="en-US"/>
        </w:rPr>
        <w:t>1 - Titolare del trattamento</w:t>
      </w:r>
    </w:p>
    <w:p w14:paraId="5EB1085D" w14:textId="77777777" w:rsidR="00F17D8E" w:rsidRPr="00612281" w:rsidRDefault="00F17D8E" w:rsidP="00F17D8E">
      <w:pPr>
        <w:pStyle w:val="Didefault"/>
        <w:rPr>
          <w:rFonts w:asciiTheme="minorHAnsi" w:eastAsiaTheme="minorHAnsi" w:hAnsiTheme="minorHAnsi" w:cstheme="minorHAnsi"/>
          <w:color w:val="auto"/>
          <w:sz w:val="22"/>
          <w:bdr w:val="none" w:sz="0" w:space="0" w:color="auto"/>
          <w:lang w:eastAsia="en-US"/>
        </w:rPr>
      </w:pPr>
      <w:r w:rsidRPr="00612281">
        <w:rPr>
          <w:rFonts w:asciiTheme="minorHAnsi" w:eastAsiaTheme="minorHAnsi" w:hAnsiTheme="minorHAnsi" w:cstheme="minorHAnsi"/>
          <w:color w:val="auto"/>
          <w:sz w:val="22"/>
          <w:bdr w:val="none" w:sz="0" w:space="0" w:color="auto"/>
          <w:lang w:eastAsia="en-US"/>
        </w:rPr>
        <w:t>Titolare del trattamento dei dati, è il Comune di Padria, Piazza del Comune n. 1, 07015 Padria (SS), pec: protocollo@pec.comune.padria.ss.it - Tel. 079807018.</w:t>
      </w:r>
    </w:p>
    <w:p w14:paraId="489ACA5A" w14:textId="77777777" w:rsidR="00F17D8E" w:rsidRPr="00612281" w:rsidRDefault="00F17D8E" w:rsidP="00F17D8E">
      <w:pPr>
        <w:pStyle w:val="Didefault"/>
        <w:rPr>
          <w:rFonts w:asciiTheme="minorHAnsi" w:eastAsiaTheme="minorHAnsi" w:hAnsiTheme="minorHAnsi" w:cstheme="minorHAnsi"/>
          <w:color w:val="auto"/>
          <w:sz w:val="22"/>
          <w:bdr w:val="none" w:sz="0" w:space="0" w:color="auto"/>
          <w:lang w:eastAsia="en-US"/>
        </w:rPr>
      </w:pPr>
    </w:p>
    <w:p w14:paraId="7551AE1E" w14:textId="77777777" w:rsidR="00F17D8E" w:rsidRPr="00612281" w:rsidRDefault="00F17D8E" w:rsidP="00F17D8E">
      <w:pPr>
        <w:pStyle w:val="Didefault"/>
        <w:rPr>
          <w:rFonts w:asciiTheme="minorHAnsi" w:eastAsiaTheme="minorHAnsi" w:hAnsiTheme="minorHAnsi" w:cstheme="minorHAnsi"/>
          <w:color w:val="auto"/>
          <w:sz w:val="22"/>
          <w:bdr w:val="none" w:sz="0" w:space="0" w:color="auto"/>
          <w:lang w:eastAsia="en-US"/>
        </w:rPr>
      </w:pPr>
      <w:r w:rsidRPr="00612281">
        <w:rPr>
          <w:rFonts w:asciiTheme="minorHAnsi" w:eastAsiaTheme="minorHAnsi" w:hAnsiTheme="minorHAnsi" w:cstheme="minorHAnsi"/>
          <w:color w:val="auto"/>
          <w:sz w:val="22"/>
          <w:bdr w:val="none" w:sz="0" w:space="0" w:color="auto"/>
          <w:lang w:eastAsia="en-US"/>
        </w:rPr>
        <w:t>2 - Responsabile Protezione Dati (RPD)</w:t>
      </w:r>
    </w:p>
    <w:p w14:paraId="5991A36B" w14:textId="77777777" w:rsidR="00F17D8E" w:rsidRPr="00612281" w:rsidRDefault="00F17D8E" w:rsidP="00F17D8E">
      <w:pPr>
        <w:pStyle w:val="Didefault"/>
        <w:rPr>
          <w:rFonts w:asciiTheme="minorHAnsi" w:eastAsiaTheme="minorHAnsi" w:hAnsiTheme="minorHAnsi" w:cstheme="minorHAnsi"/>
          <w:color w:val="auto"/>
          <w:sz w:val="22"/>
          <w:bdr w:val="none" w:sz="0" w:space="0" w:color="auto"/>
          <w:lang w:eastAsia="en-US"/>
        </w:rPr>
      </w:pPr>
      <w:r w:rsidRPr="00612281">
        <w:rPr>
          <w:rFonts w:asciiTheme="minorHAnsi" w:eastAsiaTheme="minorHAnsi" w:hAnsiTheme="minorHAnsi" w:cstheme="minorHAnsi"/>
          <w:color w:val="auto"/>
          <w:sz w:val="22"/>
          <w:bdr w:val="none" w:sz="0" w:space="0" w:color="auto"/>
          <w:lang w:eastAsia="en-US"/>
        </w:rPr>
        <w:t>SARDAT di Baroli Mario telefono 3485972663; email: dpo@comune.padria.ss.it;  pec: sardat@pec.it.</w:t>
      </w:r>
    </w:p>
    <w:p w14:paraId="433716B7" w14:textId="77777777" w:rsidR="00F17D8E" w:rsidRPr="00612281" w:rsidRDefault="00F17D8E" w:rsidP="00F17D8E">
      <w:pPr>
        <w:pStyle w:val="Didefault"/>
        <w:rPr>
          <w:rFonts w:asciiTheme="minorHAnsi" w:eastAsiaTheme="minorHAnsi" w:hAnsiTheme="minorHAnsi" w:cstheme="minorHAnsi"/>
          <w:color w:val="auto"/>
          <w:sz w:val="22"/>
          <w:bdr w:val="none" w:sz="0" w:space="0" w:color="auto"/>
          <w:lang w:eastAsia="en-US"/>
        </w:rPr>
      </w:pPr>
      <w:r w:rsidRPr="00612281">
        <w:rPr>
          <w:rFonts w:asciiTheme="minorHAnsi" w:eastAsiaTheme="minorHAnsi" w:hAnsiTheme="minorHAnsi" w:cstheme="minorHAnsi"/>
          <w:color w:val="auto"/>
          <w:sz w:val="22"/>
          <w:bdr w:val="none" w:sz="0" w:space="0" w:color="auto"/>
          <w:lang w:eastAsia="en-US"/>
        </w:rPr>
        <w:t>referente Baroli Mario</w:t>
      </w:r>
      <w:r>
        <w:rPr>
          <w:rFonts w:asciiTheme="minorHAnsi" w:eastAsiaTheme="minorHAnsi" w:hAnsiTheme="minorHAnsi" w:cstheme="minorHAnsi"/>
          <w:color w:val="auto"/>
          <w:sz w:val="22"/>
          <w:bdr w:val="none" w:sz="0" w:space="0" w:color="auto"/>
          <w:lang w:eastAsia="en-US"/>
        </w:rPr>
        <w:t>.</w:t>
      </w:r>
    </w:p>
    <w:p w14:paraId="1BE35A36" w14:textId="77777777" w:rsidR="00F17D8E" w:rsidRPr="00415F70" w:rsidRDefault="00F17D8E" w:rsidP="00971138">
      <w:pPr>
        <w:spacing w:after="120" w:line="240" w:lineRule="auto"/>
        <w:jc w:val="both"/>
        <w:rPr>
          <w:rFonts w:cstheme="minorHAnsi"/>
        </w:rPr>
      </w:pPr>
    </w:p>
    <w:sectPr w:rsidR="00F17D8E" w:rsidRPr="00415F70" w:rsidSect="00C77465">
      <w:headerReference w:type="default" r:id="rId9"/>
      <w:footerReference w:type="default" r:id="rId10"/>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2D5B3" w14:textId="77777777" w:rsidR="00723E22" w:rsidRDefault="00723E22" w:rsidP="0063158C">
      <w:pPr>
        <w:spacing w:after="0" w:line="240" w:lineRule="auto"/>
      </w:pPr>
      <w:r>
        <w:separator/>
      </w:r>
    </w:p>
  </w:endnote>
  <w:endnote w:type="continuationSeparator" w:id="0">
    <w:p w14:paraId="545A7D5C" w14:textId="77777777" w:rsidR="00723E22" w:rsidRDefault="00723E22"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86040"/>
      <w:docPartObj>
        <w:docPartGallery w:val="Page Numbers (Bottom of Page)"/>
        <w:docPartUnique/>
      </w:docPartObj>
    </w:sdt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7B9B9" w14:textId="77777777" w:rsidR="00723E22" w:rsidRDefault="00723E22" w:rsidP="0063158C">
      <w:pPr>
        <w:spacing w:after="0" w:line="240" w:lineRule="auto"/>
      </w:pPr>
      <w:r>
        <w:separator/>
      </w:r>
    </w:p>
  </w:footnote>
  <w:footnote w:type="continuationSeparator" w:id="0">
    <w:p w14:paraId="72A3506E" w14:textId="77777777" w:rsidR="00723E22" w:rsidRDefault="00723E22"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8DB98" w14:textId="7D2658A1"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8"/>
  </w:num>
  <w:num w:numId="5" w16cid:durableId="336737342">
    <w:abstractNumId w:val="10"/>
  </w:num>
  <w:num w:numId="6" w16cid:durableId="326173988">
    <w:abstractNumId w:val="16"/>
  </w:num>
  <w:num w:numId="7" w16cid:durableId="898596804">
    <w:abstractNumId w:val="34"/>
  </w:num>
  <w:num w:numId="8" w16cid:durableId="418915196">
    <w:abstractNumId w:val="13"/>
  </w:num>
  <w:num w:numId="9" w16cid:durableId="1263220595">
    <w:abstractNumId w:val="33"/>
  </w:num>
  <w:num w:numId="10" w16cid:durableId="1898474745">
    <w:abstractNumId w:val="30"/>
  </w:num>
  <w:num w:numId="11" w16cid:durableId="1725059641">
    <w:abstractNumId w:val="4"/>
  </w:num>
  <w:num w:numId="12" w16cid:durableId="536042625">
    <w:abstractNumId w:val="27"/>
  </w:num>
  <w:num w:numId="13" w16cid:durableId="2045712750">
    <w:abstractNumId w:val="35"/>
  </w:num>
  <w:num w:numId="14" w16cid:durableId="285351325">
    <w:abstractNumId w:val="17"/>
  </w:num>
  <w:num w:numId="15" w16cid:durableId="735788613">
    <w:abstractNumId w:val="3"/>
  </w:num>
  <w:num w:numId="16" w16cid:durableId="1465002631">
    <w:abstractNumId w:val="6"/>
  </w:num>
  <w:num w:numId="17" w16cid:durableId="330643935">
    <w:abstractNumId w:val="31"/>
  </w:num>
  <w:num w:numId="18" w16cid:durableId="719789987">
    <w:abstractNumId w:val="25"/>
  </w:num>
  <w:num w:numId="19" w16cid:durableId="1204558139">
    <w:abstractNumId w:val="20"/>
  </w:num>
  <w:num w:numId="20" w16cid:durableId="1349604348">
    <w:abstractNumId w:val="29"/>
  </w:num>
  <w:num w:numId="21" w16cid:durableId="1131097382">
    <w:abstractNumId w:val="24"/>
  </w:num>
  <w:num w:numId="22" w16cid:durableId="1424180784">
    <w:abstractNumId w:val="36"/>
  </w:num>
  <w:num w:numId="23" w16cid:durableId="1040863505">
    <w:abstractNumId w:val="15"/>
  </w:num>
  <w:num w:numId="24" w16cid:durableId="1157962401">
    <w:abstractNumId w:val="28"/>
  </w:num>
  <w:num w:numId="25" w16cid:durableId="1043212788">
    <w:abstractNumId w:val="22"/>
  </w:num>
  <w:num w:numId="26" w16cid:durableId="1282490905">
    <w:abstractNumId w:val="7"/>
  </w:num>
  <w:num w:numId="27" w16cid:durableId="1885286032">
    <w:abstractNumId w:val="14"/>
  </w:num>
  <w:num w:numId="28" w16cid:durableId="2059010242">
    <w:abstractNumId w:val="19"/>
  </w:num>
  <w:num w:numId="29" w16cid:durableId="2068797363">
    <w:abstractNumId w:val="26"/>
  </w:num>
  <w:num w:numId="30" w16cid:durableId="1622103293">
    <w:abstractNumId w:val="2"/>
  </w:num>
  <w:num w:numId="31" w16cid:durableId="1320503265">
    <w:abstractNumId w:val="11"/>
  </w:num>
  <w:num w:numId="32" w16cid:durableId="1971664935">
    <w:abstractNumId w:val="23"/>
  </w:num>
  <w:num w:numId="33" w16cid:durableId="1480878519">
    <w:abstractNumId w:val="12"/>
  </w:num>
  <w:num w:numId="34" w16cid:durableId="1678918513">
    <w:abstractNumId w:val="21"/>
  </w:num>
  <w:num w:numId="35" w16cid:durableId="1294629774">
    <w:abstractNumId w:val="9"/>
  </w:num>
  <w:num w:numId="36" w16cid:durableId="2042051006">
    <w:abstractNumId w:val="32"/>
  </w:num>
  <w:num w:numId="37" w16cid:durableId="8846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11AAD"/>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D1D39"/>
    <w:rsid w:val="003D7EB3"/>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23E22"/>
    <w:rsid w:val="00734451"/>
    <w:rsid w:val="007417CB"/>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E4F00"/>
    <w:rsid w:val="00BF4CD4"/>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17D8E"/>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paragraph" w:customStyle="1" w:styleId="Didefault">
    <w:name w:val="Di default"/>
    <w:rsid w:val="00F17D8E"/>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1661</Words>
  <Characters>9469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ragioneria</cp:lastModifiedBy>
  <cp:revision>9</cp:revision>
  <dcterms:created xsi:type="dcterms:W3CDTF">2026-02-25T10:47:00Z</dcterms:created>
  <dcterms:modified xsi:type="dcterms:W3CDTF">2026-02-26T09:10:00Z</dcterms:modified>
</cp:coreProperties>
</file>